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0D8" w:rsidRPr="00705ACA" w:rsidRDefault="003922C4" w:rsidP="00207096">
      <w:pPr>
        <w:pStyle w:val="Cmsor"/>
        <w:rPr>
          <w:sz w:val="24"/>
        </w:rPr>
      </w:pPr>
      <w:r w:rsidRPr="00705ACA">
        <w:rPr>
          <w:sz w:val="24"/>
        </w:rPr>
        <w:t>N</w:t>
      </w:r>
      <w:r w:rsidR="00A71407">
        <w:rPr>
          <w:sz w:val="24"/>
        </w:rPr>
        <w:t>yílászáró</w:t>
      </w:r>
      <w:r w:rsidR="00F310D8" w:rsidRPr="00705ACA">
        <w:rPr>
          <w:sz w:val="24"/>
        </w:rPr>
        <w:t xml:space="preserve"> Felújítás</w:t>
      </w:r>
      <w:r w:rsidR="00D55D1C">
        <w:rPr>
          <w:sz w:val="24"/>
        </w:rPr>
        <w:t>i</w:t>
      </w:r>
      <w:r w:rsidR="00F310D8" w:rsidRPr="00705ACA">
        <w:rPr>
          <w:sz w:val="24"/>
        </w:rPr>
        <w:t xml:space="preserve"> Pályázati Kiírás</w:t>
      </w:r>
    </w:p>
    <w:p w:rsidR="00F310D8" w:rsidRPr="00705ACA" w:rsidRDefault="003922C4" w:rsidP="00207096">
      <w:pPr>
        <w:pStyle w:val="Cmsor"/>
        <w:rPr>
          <w:sz w:val="24"/>
        </w:rPr>
      </w:pPr>
      <w:r w:rsidRPr="00705ACA">
        <w:rPr>
          <w:sz w:val="24"/>
        </w:rPr>
        <w:t>M</w:t>
      </w:r>
      <w:r w:rsidR="00A71407">
        <w:rPr>
          <w:sz w:val="24"/>
        </w:rPr>
        <w:t>agánszemélyek</w:t>
      </w:r>
      <w:r w:rsidR="00F310D8" w:rsidRPr="00705ACA">
        <w:rPr>
          <w:sz w:val="24"/>
        </w:rPr>
        <w:t xml:space="preserve"> Részére</w:t>
      </w:r>
    </w:p>
    <w:p w:rsidR="00F310D8" w:rsidRPr="00705ACA" w:rsidRDefault="00F310D8" w:rsidP="0020709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05ACA">
        <w:rPr>
          <w:rFonts w:ascii="Times New Roman" w:hAnsi="Times New Roman" w:cs="Times New Roman"/>
          <w:b/>
          <w:sz w:val="24"/>
          <w:szCs w:val="24"/>
        </w:rPr>
        <w:t>201</w:t>
      </w:r>
      <w:r w:rsidR="00151ED3" w:rsidRPr="00705ACA">
        <w:rPr>
          <w:rFonts w:ascii="Times New Roman" w:hAnsi="Times New Roman" w:cs="Times New Roman"/>
          <w:b/>
          <w:sz w:val="24"/>
          <w:szCs w:val="24"/>
        </w:rPr>
        <w:t>6</w:t>
      </w:r>
    </w:p>
    <w:p w:rsidR="00FB2BA8" w:rsidRPr="00705ACA" w:rsidRDefault="00F310D8" w:rsidP="00207096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Önkormányzata Képviselő-testületének Pénzügyi és Kerületfejlesztési Bizottsága a </w:t>
      </w:r>
      <w:r w:rsidR="00AA4871">
        <w:rPr>
          <w:rFonts w:ascii="Times New Roman" w:hAnsi="Times New Roman" w:cs="Times New Roman"/>
          <w:color w:val="000000"/>
          <w:sz w:val="24"/>
          <w:szCs w:val="24"/>
        </w:rPr>
        <w:t>magánszemélyeknek</w:t>
      </w:r>
      <w:r w:rsidRPr="00705ACA">
        <w:rPr>
          <w:rFonts w:ascii="Times New Roman" w:hAnsi="Times New Roman" w:cs="Times New Roman"/>
          <w:color w:val="000000"/>
          <w:sz w:val="24"/>
          <w:szCs w:val="24"/>
        </w:rPr>
        <w:t xml:space="preserve"> nyújtható visszatérítendő kamatmentes és vissza nem térítendő </w:t>
      </w:r>
      <w:r w:rsidR="002053C1" w:rsidRPr="006F1BA0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nyílászáró-felújítási </w:t>
      </w:r>
      <w:r w:rsidRPr="00705ACA">
        <w:rPr>
          <w:rFonts w:ascii="Times New Roman" w:hAnsi="Times New Roman" w:cs="Times New Roman"/>
          <w:color w:val="000000"/>
          <w:sz w:val="24"/>
          <w:szCs w:val="24"/>
        </w:rPr>
        <w:t xml:space="preserve">támogatásról szóló </w:t>
      </w:r>
      <w:r w:rsidR="00151ED3" w:rsidRPr="00C0554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46/2015. (XII.18.)</w:t>
      </w:r>
      <w:r w:rsidR="00874DE9" w:rsidRPr="00C0554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3378DC" w:rsidRPr="00705ACA">
        <w:rPr>
          <w:rFonts w:ascii="Times New Roman" w:eastAsia="Calibri" w:hAnsi="Times New Roman" w:cs="Times New Roman"/>
          <w:sz w:val="24"/>
          <w:szCs w:val="24"/>
        </w:rPr>
        <w:t>önkormányzati rendelet</w:t>
      </w:r>
      <w:r w:rsidR="00874DE9" w:rsidRPr="00705ACA">
        <w:rPr>
          <w:rFonts w:ascii="Times New Roman" w:hAnsi="Times New Roman" w:cs="Times New Roman"/>
          <w:sz w:val="24"/>
          <w:szCs w:val="24"/>
        </w:rPr>
        <w:t xml:space="preserve"> által</w:t>
      </w:r>
      <w:r w:rsidRPr="00705ACA">
        <w:rPr>
          <w:rFonts w:ascii="Times New Roman" w:hAnsi="Times New Roman" w:cs="Times New Roman"/>
          <w:sz w:val="24"/>
          <w:szCs w:val="24"/>
        </w:rPr>
        <w:t xml:space="preserve"> biztosított jogkörében eljárva – pályázatot ír ki</w:t>
      </w:r>
      <w:r w:rsidRPr="00705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ACA">
        <w:rPr>
          <w:rFonts w:ascii="Times New Roman" w:hAnsi="Times New Roman" w:cs="Times New Roman"/>
          <w:sz w:val="24"/>
          <w:szCs w:val="24"/>
        </w:rPr>
        <w:t>az Erzsébetváros</w:t>
      </w:r>
      <w:r w:rsidR="00025943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EF25DB" w:rsidRPr="00705ACA">
        <w:rPr>
          <w:rFonts w:ascii="Times New Roman" w:hAnsi="Times New Roman" w:cs="Times New Roman"/>
          <w:sz w:val="24"/>
          <w:szCs w:val="24"/>
        </w:rPr>
        <w:t>k</w:t>
      </w:r>
      <w:r w:rsidRPr="00705ACA">
        <w:rPr>
          <w:rFonts w:ascii="Times New Roman" w:hAnsi="Times New Roman" w:cs="Times New Roman"/>
          <w:sz w:val="24"/>
          <w:szCs w:val="24"/>
        </w:rPr>
        <w:t>özigazgatási területén lévő 1990. előtt épült társasházak</w:t>
      </w:r>
      <w:r w:rsidR="003922C4" w:rsidRPr="00705ACA">
        <w:rPr>
          <w:rFonts w:ascii="Times New Roman" w:hAnsi="Times New Roman" w:cs="Times New Roman"/>
          <w:sz w:val="24"/>
          <w:szCs w:val="24"/>
        </w:rPr>
        <w:t>ban</w:t>
      </w:r>
      <w:r w:rsidRPr="00705ACA">
        <w:rPr>
          <w:rFonts w:ascii="Times New Roman" w:hAnsi="Times New Roman" w:cs="Times New Roman"/>
          <w:sz w:val="24"/>
          <w:szCs w:val="24"/>
        </w:rPr>
        <w:t xml:space="preserve"> és lakásfenntartó szövetkezeti házak</w:t>
      </w:r>
      <w:r w:rsidR="003922C4" w:rsidRPr="00705ACA">
        <w:rPr>
          <w:rFonts w:ascii="Times New Roman" w:hAnsi="Times New Roman" w:cs="Times New Roman"/>
          <w:sz w:val="24"/>
          <w:szCs w:val="24"/>
        </w:rPr>
        <w:t>ban</w:t>
      </w:r>
      <w:r w:rsidRPr="00705ACA">
        <w:rPr>
          <w:rFonts w:ascii="Times New Roman" w:hAnsi="Times New Roman" w:cs="Times New Roman"/>
          <w:sz w:val="24"/>
          <w:szCs w:val="24"/>
        </w:rPr>
        <w:t xml:space="preserve"> (</w:t>
      </w:r>
      <w:r w:rsidR="00874DE9" w:rsidRPr="00705ACA">
        <w:rPr>
          <w:rFonts w:ascii="Times New Roman" w:hAnsi="Times New Roman" w:cs="Times New Roman"/>
          <w:sz w:val="24"/>
          <w:szCs w:val="24"/>
        </w:rPr>
        <w:t xml:space="preserve">a </w:t>
      </w:r>
      <w:r w:rsidRPr="00705ACA">
        <w:rPr>
          <w:rFonts w:ascii="Times New Roman" w:hAnsi="Times New Roman" w:cs="Times New Roman"/>
          <w:sz w:val="24"/>
          <w:szCs w:val="24"/>
        </w:rPr>
        <w:t>továbbiakban: társasházak)</w:t>
      </w:r>
      <w:r w:rsidR="00E01587" w:rsidRPr="00705ACA">
        <w:rPr>
          <w:rFonts w:ascii="Times New Roman" w:hAnsi="Times New Roman" w:cs="Times New Roman"/>
          <w:sz w:val="24"/>
          <w:szCs w:val="24"/>
        </w:rPr>
        <w:t xml:space="preserve"> meglévő lakások </w:t>
      </w:r>
      <w:r w:rsidR="00E01587" w:rsidRPr="00705ACA">
        <w:rPr>
          <w:rFonts w:ascii="Times New Roman" w:hAnsi="Times New Roman" w:cs="Times New Roman"/>
          <w:b/>
          <w:sz w:val="24"/>
          <w:szCs w:val="24"/>
        </w:rPr>
        <w:t>nyílászáróinak</w:t>
      </w:r>
      <w:r w:rsidR="00E01587" w:rsidRPr="00705ACA">
        <w:rPr>
          <w:rFonts w:ascii="Times New Roman" w:hAnsi="Times New Roman" w:cs="Times New Roman"/>
          <w:sz w:val="24"/>
          <w:szCs w:val="24"/>
        </w:rPr>
        <w:t xml:space="preserve"> felújításához, a lakások magánszemély tulajdonosai, továbbá az önkormányzati tulajdonú lakások bérlői támogatására.</w:t>
      </w:r>
      <w:r w:rsidR="003922C4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690D98" w:rsidRPr="005F24DD">
        <w:rPr>
          <w:rFonts w:ascii="Times New Roman" w:hAnsi="Times New Roman" w:cs="Times New Roman"/>
          <w:sz w:val="24"/>
          <w:szCs w:val="24"/>
        </w:rPr>
        <w:t xml:space="preserve">Jelen pályázati kiírás </w:t>
      </w:r>
      <w:r w:rsidR="00874DE9" w:rsidRPr="005F24DD">
        <w:rPr>
          <w:rFonts w:ascii="Times New Roman" w:hAnsi="Times New Roman" w:cs="Times New Roman"/>
          <w:sz w:val="24"/>
          <w:szCs w:val="24"/>
        </w:rPr>
        <w:t xml:space="preserve">az </w:t>
      </w:r>
      <w:r w:rsidR="00690D98" w:rsidRPr="005F24DD">
        <w:rPr>
          <w:rFonts w:ascii="Times New Roman" w:hAnsi="Times New Roman" w:cs="Times New Roman"/>
          <w:sz w:val="24"/>
          <w:szCs w:val="24"/>
        </w:rPr>
        <w:t>I., és a II. ütemre is vonatkozik.</w:t>
      </w:r>
      <w:r w:rsidR="003922C4" w:rsidRPr="005F24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2C4" w:rsidRPr="00705ACA" w:rsidRDefault="003922C4" w:rsidP="0020709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FB2BA8" w:rsidRPr="00705ACA" w:rsidRDefault="00FB2BA8" w:rsidP="0020709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A pályázat célja:</w:t>
      </w:r>
    </w:p>
    <w:p w:rsidR="00FB2BA8" w:rsidRPr="00705ACA" w:rsidRDefault="00FB2BA8" w:rsidP="00207096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A pályázat elsődleges célja, hogy a</w:t>
      </w:r>
      <w:r w:rsidR="00361C55" w:rsidRPr="00705ACA">
        <w:rPr>
          <w:rFonts w:ascii="Times New Roman" w:hAnsi="Times New Roman" w:cs="Times New Roman"/>
          <w:sz w:val="24"/>
          <w:szCs w:val="24"/>
        </w:rPr>
        <w:t>z erzsébetvárosi</w:t>
      </w:r>
      <w:r w:rsidRPr="00705ACA">
        <w:rPr>
          <w:rFonts w:ascii="Times New Roman" w:hAnsi="Times New Roman" w:cs="Times New Roman"/>
          <w:sz w:val="24"/>
          <w:szCs w:val="24"/>
        </w:rPr>
        <w:t xml:space="preserve"> lak</w:t>
      </w:r>
      <w:r w:rsidR="00361C55" w:rsidRPr="00705ACA">
        <w:rPr>
          <w:rFonts w:ascii="Times New Roman" w:hAnsi="Times New Roman" w:cs="Times New Roman"/>
          <w:sz w:val="24"/>
          <w:szCs w:val="24"/>
        </w:rPr>
        <w:t>osok</w:t>
      </w:r>
      <w:r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361C55" w:rsidRPr="00705ACA">
        <w:rPr>
          <w:rFonts w:ascii="Times New Roman" w:hAnsi="Times New Roman" w:cs="Times New Roman"/>
          <w:sz w:val="24"/>
          <w:szCs w:val="24"/>
        </w:rPr>
        <w:t>(</w:t>
      </w:r>
      <w:r w:rsidR="00361C55" w:rsidRPr="00F00830">
        <w:rPr>
          <w:rFonts w:ascii="Times New Roman" w:hAnsi="Times New Roman" w:cs="Times New Roman"/>
          <w:sz w:val="24"/>
          <w:szCs w:val="24"/>
        </w:rPr>
        <w:t xml:space="preserve">magánszemély </w:t>
      </w:r>
      <w:r w:rsidRPr="009B7F3D">
        <w:rPr>
          <w:rFonts w:ascii="Times New Roman" w:hAnsi="Times New Roman" w:cs="Times New Roman"/>
          <w:sz w:val="24"/>
          <w:szCs w:val="24"/>
        </w:rPr>
        <w:t>tulajdonos</w:t>
      </w:r>
      <w:r w:rsidR="00361C55" w:rsidRPr="009B7F3D">
        <w:rPr>
          <w:rFonts w:ascii="Times New Roman" w:hAnsi="Times New Roman" w:cs="Times New Roman"/>
          <w:sz w:val="24"/>
          <w:szCs w:val="24"/>
        </w:rPr>
        <w:t>ok</w:t>
      </w:r>
      <w:r w:rsidR="004E725C" w:rsidRPr="009B7F3D">
        <w:rPr>
          <w:rFonts w:ascii="Times New Roman" w:hAnsi="Times New Roman" w:cs="Times New Roman"/>
          <w:sz w:val="24"/>
          <w:szCs w:val="24"/>
        </w:rPr>
        <w:t xml:space="preserve"> </w:t>
      </w:r>
      <w:r w:rsidR="00361C55" w:rsidRPr="009B7F3D">
        <w:rPr>
          <w:rFonts w:ascii="Times New Roman" w:hAnsi="Times New Roman" w:cs="Times New Roman"/>
          <w:sz w:val="24"/>
          <w:szCs w:val="24"/>
        </w:rPr>
        <w:t>és</w:t>
      </w:r>
      <w:r w:rsidR="004E725C" w:rsidRPr="009B7F3D">
        <w:rPr>
          <w:rFonts w:ascii="Times New Roman" w:hAnsi="Times New Roman" w:cs="Times New Roman"/>
          <w:sz w:val="24"/>
          <w:szCs w:val="24"/>
        </w:rPr>
        <w:t xml:space="preserve"> önkormányzati lakás</w:t>
      </w:r>
      <w:r w:rsidR="00361C55" w:rsidRPr="009B7F3D">
        <w:rPr>
          <w:rFonts w:ascii="Times New Roman" w:hAnsi="Times New Roman" w:cs="Times New Roman"/>
          <w:sz w:val="24"/>
          <w:szCs w:val="24"/>
        </w:rPr>
        <w:t>ok</w:t>
      </w:r>
      <w:r w:rsidR="004E725C" w:rsidRPr="009B7F3D">
        <w:rPr>
          <w:rFonts w:ascii="Times New Roman" w:hAnsi="Times New Roman" w:cs="Times New Roman"/>
          <w:sz w:val="24"/>
          <w:szCs w:val="24"/>
        </w:rPr>
        <w:t xml:space="preserve"> bérlői</w:t>
      </w:r>
      <w:r w:rsidR="00361C55" w:rsidRPr="00F00830">
        <w:rPr>
          <w:rFonts w:ascii="Times New Roman" w:hAnsi="Times New Roman" w:cs="Times New Roman"/>
          <w:sz w:val="24"/>
          <w:szCs w:val="24"/>
        </w:rPr>
        <w:t>)</w:t>
      </w:r>
      <w:r w:rsidRPr="00F00830">
        <w:rPr>
          <w:rFonts w:ascii="Times New Roman" w:hAnsi="Times New Roman" w:cs="Times New Roman"/>
          <w:sz w:val="24"/>
          <w:szCs w:val="24"/>
        </w:rPr>
        <w:t xml:space="preserve"> </w:t>
      </w:r>
      <w:r w:rsidR="00361C55" w:rsidRPr="00F00830">
        <w:rPr>
          <w:rFonts w:ascii="Times New Roman" w:hAnsi="Times New Roman" w:cs="Times New Roman"/>
          <w:sz w:val="24"/>
          <w:szCs w:val="24"/>
        </w:rPr>
        <w:t>életminőség</w:t>
      </w:r>
      <w:r w:rsidR="004A5F2A" w:rsidRPr="00F00830">
        <w:rPr>
          <w:rFonts w:ascii="Times New Roman" w:hAnsi="Times New Roman" w:cs="Times New Roman"/>
          <w:sz w:val="24"/>
          <w:szCs w:val="24"/>
        </w:rPr>
        <w:t>e</w:t>
      </w:r>
      <w:r w:rsidR="00361C55" w:rsidRPr="00F00830">
        <w:rPr>
          <w:rFonts w:ascii="Times New Roman" w:hAnsi="Times New Roman" w:cs="Times New Roman"/>
          <w:sz w:val="24"/>
          <w:szCs w:val="24"/>
        </w:rPr>
        <w:t xml:space="preserve"> jav</w:t>
      </w:r>
      <w:r w:rsidR="004A5F2A" w:rsidRPr="00F00830">
        <w:rPr>
          <w:rFonts w:ascii="Times New Roman" w:hAnsi="Times New Roman" w:cs="Times New Roman"/>
          <w:sz w:val="24"/>
          <w:szCs w:val="24"/>
        </w:rPr>
        <w:t>uljon</w:t>
      </w:r>
      <w:r w:rsidR="00361C55" w:rsidRPr="00F00830">
        <w:rPr>
          <w:rFonts w:ascii="Times New Roman" w:hAnsi="Times New Roman" w:cs="Times New Roman"/>
          <w:sz w:val="24"/>
          <w:szCs w:val="24"/>
        </w:rPr>
        <w:t xml:space="preserve"> </w:t>
      </w:r>
      <w:r w:rsidRPr="00F00830">
        <w:rPr>
          <w:rFonts w:ascii="Times New Roman" w:hAnsi="Times New Roman" w:cs="Times New Roman"/>
          <w:sz w:val="24"/>
          <w:szCs w:val="24"/>
        </w:rPr>
        <w:t xml:space="preserve">az épített környezet </w:t>
      </w:r>
      <w:r w:rsidR="00361C55" w:rsidRPr="00F00830">
        <w:rPr>
          <w:rFonts w:ascii="Times New Roman" w:hAnsi="Times New Roman" w:cs="Times New Roman"/>
          <w:sz w:val="24"/>
          <w:szCs w:val="24"/>
        </w:rPr>
        <w:t xml:space="preserve">eltérő </w:t>
      </w:r>
      <w:r w:rsidRPr="00F00830">
        <w:rPr>
          <w:rFonts w:ascii="Times New Roman" w:hAnsi="Times New Roman" w:cs="Times New Roman"/>
          <w:sz w:val="24"/>
          <w:szCs w:val="24"/>
        </w:rPr>
        <w:t>funkcióiból,</w:t>
      </w:r>
      <w:r w:rsidRPr="00705ACA">
        <w:rPr>
          <w:rFonts w:ascii="Times New Roman" w:hAnsi="Times New Roman" w:cs="Times New Roman"/>
          <w:sz w:val="24"/>
          <w:szCs w:val="24"/>
        </w:rPr>
        <w:t xml:space="preserve"> használatából eredő környezeti hatások</w:t>
      </w:r>
      <w:r w:rsidR="00361C55" w:rsidRPr="00705ACA">
        <w:rPr>
          <w:rFonts w:ascii="Times New Roman" w:hAnsi="Times New Roman" w:cs="Times New Roman"/>
          <w:sz w:val="24"/>
          <w:szCs w:val="24"/>
        </w:rPr>
        <w:t>, elsősorban a</w:t>
      </w:r>
      <w:r w:rsidR="00D90576">
        <w:rPr>
          <w:rFonts w:ascii="Times New Roman" w:hAnsi="Times New Roman" w:cs="Times New Roman"/>
          <w:sz w:val="24"/>
          <w:szCs w:val="24"/>
        </w:rPr>
        <w:t xml:space="preserve"> zajterhelés negatív hatásainak</w:t>
      </w:r>
      <w:r w:rsidRPr="00705ACA">
        <w:rPr>
          <w:rFonts w:ascii="Times New Roman" w:hAnsi="Times New Roman" w:cs="Times New Roman"/>
          <w:sz w:val="24"/>
          <w:szCs w:val="24"/>
        </w:rPr>
        <w:t xml:space="preserve"> csillapít</w:t>
      </w:r>
      <w:r w:rsidR="00361C55" w:rsidRPr="00705ACA">
        <w:rPr>
          <w:rFonts w:ascii="Times New Roman" w:hAnsi="Times New Roman" w:cs="Times New Roman"/>
          <w:sz w:val="24"/>
          <w:szCs w:val="24"/>
        </w:rPr>
        <w:t>á</w:t>
      </w:r>
      <w:r w:rsidRPr="00705ACA">
        <w:rPr>
          <w:rFonts w:ascii="Times New Roman" w:hAnsi="Times New Roman" w:cs="Times New Roman"/>
          <w:sz w:val="24"/>
          <w:szCs w:val="24"/>
        </w:rPr>
        <w:t xml:space="preserve">sa, a homlokzati ablakok utólagos </w:t>
      </w:r>
      <w:r w:rsidRPr="009B7F3D">
        <w:rPr>
          <w:rFonts w:ascii="Times New Roman" w:hAnsi="Times New Roman" w:cs="Times New Roman"/>
          <w:b/>
          <w:sz w:val="24"/>
          <w:szCs w:val="24"/>
        </w:rPr>
        <w:t>hangszigetelés</w:t>
      </w:r>
      <w:r w:rsidR="004A5F2A" w:rsidRPr="00705ACA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4A5F2A" w:rsidRPr="009B7F3D">
        <w:rPr>
          <w:rFonts w:ascii="Times New Roman" w:hAnsi="Times New Roman" w:cs="Times New Roman"/>
          <w:sz w:val="24"/>
          <w:szCs w:val="24"/>
        </w:rPr>
        <w:t>álta</w:t>
      </w:r>
      <w:r w:rsidR="004A5F2A" w:rsidRPr="00705ACA">
        <w:rPr>
          <w:rFonts w:ascii="Times New Roman" w:hAnsi="Times New Roman" w:cs="Times New Roman"/>
          <w:sz w:val="24"/>
          <w:szCs w:val="24"/>
        </w:rPr>
        <w:t>l</w:t>
      </w:r>
      <w:r w:rsidRPr="00705ACA">
        <w:rPr>
          <w:rFonts w:ascii="Times New Roman" w:hAnsi="Times New Roman" w:cs="Times New Roman"/>
          <w:sz w:val="24"/>
          <w:szCs w:val="24"/>
        </w:rPr>
        <w:t xml:space="preserve">. A pályázat másodlagos célja, hogy az ablakok </w:t>
      </w:r>
      <w:r w:rsidRPr="00705ACA">
        <w:rPr>
          <w:rFonts w:ascii="Times New Roman" w:hAnsi="Times New Roman" w:cs="Times New Roman"/>
          <w:b/>
          <w:sz w:val="24"/>
          <w:szCs w:val="24"/>
        </w:rPr>
        <w:t>hőszigetelő</w:t>
      </w:r>
      <w:r w:rsidRPr="00705ACA">
        <w:rPr>
          <w:rFonts w:ascii="Times New Roman" w:hAnsi="Times New Roman" w:cs="Times New Roman"/>
          <w:sz w:val="24"/>
          <w:szCs w:val="24"/>
        </w:rPr>
        <w:t xml:space="preserve"> képesség</w:t>
      </w:r>
      <w:r w:rsidR="00361C55" w:rsidRPr="00705ACA">
        <w:rPr>
          <w:rFonts w:ascii="Times New Roman" w:hAnsi="Times New Roman" w:cs="Times New Roman"/>
          <w:sz w:val="24"/>
          <w:szCs w:val="24"/>
        </w:rPr>
        <w:t>e</w:t>
      </w:r>
      <w:r w:rsidRPr="00705ACA">
        <w:rPr>
          <w:rFonts w:ascii="Times New Roman" w:hAnsi="Times New Roman" w:cs="Times New Roman"/>
          <w:sz w:val="24"/>
          <w:szCs w:val="24"/>
        </w:rPr>
        <w:t xml:space="preserve"> növe</w:t>
      </w:r>
      <w:r w:rsidR="00361C55" w:rsidRPr="00705ACA">
        <w:rPr>
          <w:rFonts w:ascii="Times New Roman" w:hAnsi="Times New Roman" w:cs="Times New Roman"/>
          <w:sz w:val="24"/>
          <w:szCs w:val="24"/>
        </w:rPr>
        <w:t>kedjen</w:t>
      </w:r>
      <w:r w:rsidRPr="00705ACA">
        <w:rPr>
          <w:rFonts w:ascii="Times New Roman" w:hAnsi="Times New Roman" w:cs="Times New Roman"/>
          <w:sz w:val="24"/>
          <w:szCs w:val="24"/>
        </w:rPr>
        <w:t xml:space="preserve">, ami által a </w:t>
      </w:r>
      <w:r w:rsidR="00B10592">
        <w:rPr>
          <w:rFonts w:ascii="Times New Roman" w:hAnsi="Times New Roman" w:cs="Times New Roman"/>
          <w:sz w:val="24"/>
          <w:szCs w:val="24"/>
        </w:rPr>
        <w:t>P</w:t>
      </w:r>
      <w:r w:rsidRPr="00705ACA">
        <w:rPr>
          <w:rFonts w:ascii="Times New Roman" w:hAnsi="Times New Roman" w:cs="Times New Roman"/>
          <w:sz w:val="24"/>
          <w:szCs w:val="24"/>
        </w:rPr>
        <w:t xml:space="preserve">ályázó energia költséget takaríthat meg. </w:t>
      </w:r>
      <w:r w:rsidR="00D40935" w:rsidRPr="00705ACA">
        <w:rPr>
          <w:rFonts w:ascii="Times New Roman" w:hAnsi="Times New Roman" w:cs="Times New Roman"/>
          <w:sz w:val="24"/>
          <w:szCs w:val="24"/>
        </w:rPr>
        <w:t xml:space="preserve">A pályázat harmadlagos célja az eredeti </w:t>
      </w:r>
      <w:r w:rsidR="00D40935" w:rsidRPr="00705ACA">
        <w:rPr>
          <w:rFonts w:ascii="Times New Roman" w:hAnsi="Times New Roman" w:cs="Times New Roman"/>
          <w:b/>
          <w:sz w:val="24"/>
          <w:szCs w:val="24"/>
        </w:rPr>
        <w:t>építészeti karakter védelme</w:t>
      </w:r>
      <w:r w:rsidR="00D40935" w:rsidRPr="00705ACA">
        <w:rPr>
          <w:rFonts w:ascii="Times New Roman" w:hAnsi="Times New Roman" w:cs="Times New Roman"/>
          <w:sz w:val="24"/>
          <w:szCs w:val="24"/>
        </w:rPr>
        <w:t xml:space="preserve"> és megőrzése.</w:t>
      </w:r>
      <w:r w:rsidR="006C44C3" w:rsidRPr="00705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391" w:rsidRPr="00705ACA" w:rsidRDefault="00C81391" w:rsidP="00207096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E3C7A" w:rsidRPr="00705ACA" w:rsidRDefault="00BE3C7A" w:rsidP="001F51C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3922C4" w:rsidRPr="00705ACA" w:rsidRDefault="003922C4" w:rsidP="0020709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Rendelkezésre álló pénzügyi keret</w:t>
      </w:r>
    </w:p>
    <w:p w:rsidR="003922C4" w:rsidRPr="00705ACA" w:rsidRDefault="003922C4" w:rsidP="0020709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CA">
        <w:rPr>
          <w:rFonts w:ascii="Times New Roman" w:hAnsi="Times New Roman" w:cs="Times New Roman"/>
          <w:b/>
          <w:sz w:val="24"/>
          <w:szCs w:val="24"/>
        </w:rPr>
        <w:t>A Képviselő-testület a 201</w:t>
      </w:r>
      <w:r w:rsidR="00726B33" w:rsidRPr="00705ACA">
        <w:rPr>
          <w:rFonts w:ascii="Times New Roman" w:hAnsi="Times New Roman" w:cs="Times New Roman"/>
          <w:b/>
          <w:sz w:val="24"/>
          <w:szCs w:val="24"/>
        </w:rPr>
        <w:t>6</w:t>
      </w:r>
      <w:r w:rsidRPr="00705ACA">
        <w:rPr>
          <w:rFonts w:ascii="Times New Roman" w:hAnsi="Times New Roman" w:cs="Times New Roman"/>
          <w:b/>
          <w:sz w:val="24"/>
          <w:szCs w:val="24"/>
        </w:rPr>
        <w:t xml:space="preserve">. évi költségvetésében </w:t>
      </w:r>
      <w:r w:rsidRPr="00705ACA">
        <w:rPr>
          <w:rFonts w:ascii="Times New Roman" w:hAnsi="Times New Roman" w:cs="Times New Roman"/>
          <w:b/>
          <w:sz w:val="24"/>
          <w:szCs w:val="24"/>
          <w:u w:val="single"/>
        </w:rPr>
        <w:t>vissza nem térítendő támogatás nyújtásának céljából</w:t>
      </w:r>
      <w:r w:rsidRPr="00705ACA">
        <w:rPr>
          <w:rFonts w:ascii="Times New Roman" w:hAnsi="Times New Roman" w:cs="Times New Roman"/>
          <w:b/>
          <w:sz w:val="24"/>
          <w:szCs w:val="24"/>
        </w:rPr>
        <w:t>:</w:t>
      </w:r>
    </w:p>
    <w:p w:rsidR="003922C4" w:rsidRPr="00705ACA" w:rsidRDefault="003922C4" w:rsidP="00207096">
      <w:pPr>
        <w:pStyle w:val="Nincstrkz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sz w:val="24"/>
          <w:szCs w:val="24"/>
        </w:rPr>
        <w:t>nyílászárók felúj</w:t>
      </w:r>
      <w:r w:rsidR="002A19B3" w:rsidRPr="00705ACA">
        <w:rPr>
          <w:rFonts w:ascii="Times New Roman" w:hAnsi="Times New Roman" w:cs="Times New Roman"/>
          <w:b/>
          <w:sz w:val="24"/>
          <w:szCs w:val="24"/>
        </w:rPr>
        <w:t xml:space="preserve">ítási munkáinak támogatására </w:t>
      </w:r>
      <w:r w:rsidR="00690D98" w:rsidRPr="00705ACA">
        <w:rPr>
          <w:rFonts w:ascii="Times New Roman" w:hAnsi="Times New Roman" w:cs="Times New Roman"/>
          <w:b/>
          <w:sz w:val="24"/>
          <w:szCs w:val="24"/>
        </w:rPr>
        <w:t>b</w:t>
      </w:r>
      <w:r w:rsidR="00EA765D" w:rsidRPr="00705ACA">
        <w:rPr>
          <w:rFonts w:ascii="Times New Roman" w:hAnsi="Times New Roman" w:cs="Times New Roman"/>
          <w:b/>
          <w:sz w:val="24"/>
          <w:szCs w:val="24"/>
        </w:rPr>
        <w:t>ruttó 2</w:t>
      </w:r>
      <w:r w:rsidR="00D40935" w:rsidRPr="00705ACA">
        <w:rPr>
          <w:rFonts w:ascii="Times New Roman" w:hAnsi="Times New Roman" w:cs="Times New Roman"/>
          <w:b/>
          <w:sz w:val="24"/>
          <w:szCs w:val="24"/>
        </w:rPr>
        <w:t>5</w:t>
      </w:r>
      <w:r w:rsidR="00ED6DF6" w:rsidRPr="00705ACA">
        <w:rPr>
          <w:rFonts w:ascii="Times New Roman" w:hAnsi="Times New Roman" w:cs="Times New Roman"/>
          <w:b/>
          <w:sz w:val="24"/>
          <w:szCs w:val="24"/>
        </w:rPr>
        <w:t>.000.</w:t>
      </w:r>
      <w:r w:rsidR="00AF0353" w:rsidRPr="00705ACA">
        <w:rPr>
          <w:rFonts w:ascii="Times New Roman" w:hAnsi="Times New Roman" w:cs="Times New Roman"/>
          <w:b/>
          <w:sz w:val="24"/>
          <w:szCs w:val="24"/>
        </w:rPr>
        <w:t>000</w:t>
      </w:r>
      <w:r w:rsidRPr="00705ACA">
        <w:rPr>
          <w:rFonts w:ascii="Times New Roman" w:hAnsi="Times New Roman" w:cs="Times New Roman"/>
          <w:b/>
          <w:sz w:val="24"/>
          <w:szCs w:val="24"/>
        </w:rPr>
        <w:t>,</w:t>
      </w:r>
      <w:r w:rsidRPr="00705ACA">
        <w:rPr>
          <w:rFonts w:ascii="Times New Roman" w:hAnsi="Times New Roman" w:cs="Times New Roman"/>
          <w:b/>
          <w:bCs/>
          <w:sz w:val="24"/>
          <w:szCs w:val="24"/>
        </w:rPr>
        <w:t xml:space="preserve">- Ft </w:t>
      </w:r>
    </w:p>
    <w:p w:rsidR="003922C4" w:rsidRPr="00705ACA" w:rsidRDefault="003922C4" w:rsidP="00207096">
      <w:p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keretösszeget különített el.</w:t>
      </w:r>
      <w:r w:rsidRPr="00705AC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E01587" w:rsidRPr="00705ACA" w:rsidRDefault="00B10592" w:rsidP="00E015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Pályázni két ütemben lehet.</w:t>
      </w:r>
      <w:r w:rsidR="000952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E01587" w:rsidRPr="00705ACA">
        <w:rPr>
          <w:rFonts w:ascii="Times New Roman" w:hAnsi="Times New Roman" w:cs="Times New Roman"/>
          <w:b/>
          <w:sz w:val="24"/>
          <w:szCs w:val="24"/>
        </w:rPr>
        <w:t xml:space="preserve">z I. ütemben </w:t>
      </w:r>
      <w:r w:rsidR="00095249">
        <w:rPr>
          <w:rFonts w:ascii="Times New Roman" w:hAnsi="Times New Roman" w:cs="Times New Roman"/>
          <w:b/>
          <w:sz w:val="24"/>
          <w:szCs w:val="24"/>
        </w:rPr>
        <w:t xml:space="preserve">legfeljebb </w:t>
      </w:r>
      <w:r w:rsidR="00E01587" w:rsidRPr="00705ACA">
        <w:rPr>
          <w:rFonts w:ascii="Times New Roman" w:hAnsi="Times New Roman" w:cs="Times New Roman"/>
          <w:b/>
          <w:sz w:val="24"/>
          <w:szCs w:val="24"/>
        </w:rPr>
        <w:t>bruttó 15.000.</w:t>
      </w:r>
      <w:r w:rsidR="00E01587" w:rsidRPr="00967AFF">
        <w:rPr>
          <w:rFonts w:ascii="Times New Roman" w:hAnsi="Times New Roman" w:cs="Times New Roman"/>
          <w:b/>
          <w:sz w:val="24"/>
          <w:szCs w:val="24"/>
        </w:rPr>
        <w:t>000</w:t>
      </w:r>
      <w:r w:rsidR="00095249">
        <w:rPr>
          <w:rFonts w:ascii="Times New Roman" w:hAnsi="Times New Roman" w:cs="Times New Roman"/>
          <w:b/>
          <w:sz w:val="24"/>
          <w:szCs w:val="24"/>
        </w:rPr>
        <w:t>,- Ft;</w:t>
      </w:r>
      <w:r w:rsidR="00E01587" w:rsidRPr="00705ACA">
        <w:rPr>
          <w:rFonts w:ascii="Times New Roman" w:hAnsi="Times New Roman" w:cs="Times New Roman"/>
          <w:b/>
          <w:sz w:val="24"/>
          <w:szCs w:val="24"/>
        </w:rPr>
        <w:t xml:space="preserve"> a II. ütemben </w:t>
      </w:r>
      <w:r w:rsidR="00777CF8">
        <w:rPr>
          <w:rFonts w:ascii="Times New Roman" w:hAnsi="Times New Roman" w:cs="Times New Roman"/>
          <w:b/>
          <w:sz w:val="24"/>
          <w:szCs w:val="24"/>
        </w:rPr>
        <w:t xml:space="preserve">legfeljebb </w:t>
      </w:r>
      <w:r w:rsidR="00777CF8" w:rsidRPr="00705ACA">
        <w:rPr>
          <w:rFonts w:ascii="Times New Roman" w:hAnsi="Times New Roman" w:cs="Times New Roman"/>
          <w:b/>
          <w:sz w:val="24"/>
          <w:szCs w:val="24"/>
        </w:rPr>
        <w:t>bruttó 1</w:t>
      </w:r>
      <w:r w:rsidR="00FE2285">
        <w:rPr>
          <w:rFonts w:ascii="Times New Roman" w:hAnsi="Times New Roman" w:cs="Times New Roman"/>
          <w:b/>
          <w:sz w:val="24"/>
          <w:szCs w:val="24"/>
        </w:rPr>
        <w:t>0</w:t>
      </w:r>
      <w:r w:rsidR="00777CF8" w:rsidRPr="00705ACA">
        <w:rPr>
          <w:rFonts w:ascii="Times New Roman" w:hAnsi="Times New Roman" w:cs="Times New Roman"/>
          <w:b/>
          <w:sz w:val="24"/>
          <w:szCs w:val="24"/>
        </w:rPr>
        <w:t>.000.</w:t>
      </w:r>
      <w:r w:rsidR="00777CF8" w:rsidRPr="00967AFF">
        <w:rPr>
          <w:rFonts w:ascii="Times New Roman" w:hAnsi="Times New Roman" w:cs="Times New Roman"/>
          <w:b/>
          <w:sz w:val="24"/>
          <w:szCs w:val="24"/>
        </w:rPr>
        <w:t>000</w:t>
      </w:r>
      <w:r w:rsidR="00777CF8">
        <w:rPr>
          <w:rFonts w:ascii="Times New Roman" w:hAnsi="Times New Roman" w:cs="Times New Roman"/>
          <w:b/>
          <w:sz w:val="24"/>
          <w:szCs w:val="24"/>
        </w:rPr>
        <w:t>,- Ft</w:t>
      </w:r>
      <w:r w:rsidR="00777CF8" w:rsidRPr="00705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87" w:rsidRPr="00705ACA">
        <w:rPr>
          <w:rFonts w:ascii="Times New Roman" w:hAnsi="Times New Roman" w:cs="Times New Roman"/>
          <w:b/>
          <w:sz w:val="24"/>
          <w:szCs w:val="24"/>
        </w:rPr>
        <w:t>kerülhet felhasználásra.</w:t>
      </w:r>
      <w:r w:rsidR="00F941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5249" w:rsidRDefault="00095249" w:rsidP="001F51C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22C4" w:rsidRPr="00705ACA" w:rsidRDefault="003922C4" w:rsidP="001F51C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BE3C7A" w:rsidRPr="00705A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705AC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922C4" w:rsidRPr="00705ACA" w:rsidRDefault="003922C4" w:rsidP="001F51C6">
      <w:pPr>
        <w:keepNext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ACA">
        <w:rPr>
          <w:rFonts w:ascii="Times New Roman" w:hAnsi="Times New Roman" w:cs="Times New Roman"/>
          <w:b/>
          <w:bCs/>
          <w:sz w:val="24"/>
          <w:szCs w:val="24"/>
        </w:rPr>
        <w:t>Támogatás mértéke és módja</w:t>
      </w:r>
    </w:p>
    <w:p w:rsidR="004262FC" w:rsidRDefault="003922C4" w:rsidP="001B3840">
      <w:pPr>
        <w:pStyle w:val="Nincstrkz"/>
        <w:spacing w:after="840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Műszakilag elkülöníthető, még meg nem kezdett munkák</w:t>
      </w:r>
      <w:r w:rsidR="00095249">
        <w:rPr>
          <w:rFonts w:ascii="Times New Roman" w:hAnsi="Times New Roman" w:cs="Times New Roman"/>
          <w:sz w:val="24"/>
          <w:szCs w:val="24"/>
        </w:rPr>
        <w:t>ra</w:t>
      </w:r>
      <w:r w:rsidRPr="00705ACA">
        <w:rPr>
          <w:rFonts w:ascii="Times New Roman" w:hAnsi="Times New Roman" w:cs="Times New Roman"/>
          <w:sz w:val="24"/>
          <w:szCs w:val="24"/>
        </w:rPr>
        <w:t xml:space="preserve"> lehet pályázni.</w:t>
      </w:r>
      <w:r w:rsidR="00284FAF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095249">
        <w:rPr>
          <w:rFonts w:ascii="Times New Roman" w:hAnsi="Times New Roman" w:cs="Times New Roman"/>
          <w:sz w:val="24"/>
          <w:szCs w:val="24"/>
        </w:rPr>
        <w:t xml:space="preserve">E pályázat keretében </w:t>
      </w:r>
      <w:r w:rsidR="00284FAF" w:rsidRPr="00705ACA">
        <w:rPr>
          <w:rFonts w:ascii="Times New Roman" w:hAnsi="Times New Roman" w:cs="Times New Roman"/>
          <w:sz w:val="24"/>
          <w:szCs w:val="24"/>
        </w:rPr>
        <w:t xml:space="preserve">a zavaró zajhatásnak kitett homlokzatokon lévő </w:t>
      </w:r>
      <w:r w:rsidR="00095249" w:rsidRPr="00705ACA">
        <w:rPr>
          <w:rFonts w:ascii="Times New Roman" w:hAnsi="Times New Roman" w:cs="Times New Roman"/>
          <w:sz w:val="24"/>
          <w:szCs w:val="24"/>
        </w:rPr>
        <w:t xml:space="preserve">nyílászárók </w:t>
      </w:r>
      <w:r w:rsidR="00095249">
        <w:rPr>
          <w:rFonts w:ascii="Times New Roman" w:hAnsi="Times New Roman" w:cs="Times New Roman"/>
          <w:sz w:val="24"/>
          <w:szCs w:val="24"/>
        </w:rPr>
        <w:t xml:space="preserve">- </w:t>
      </w:r>
      <w:r w:rsidR="00284FAF" w:rsidRPr="00705ACA">
        <w:rPr>
          <w:rFonts w:ascii="Times New Roman" w:hAnsi="Times New Roman" w:cs="Times New Roman"/>
          <w:sz w:val="24"/>
          <w:szCs w:val="24"/>
        </w:rPr>
        <w:t>ablakok</w:t>
      </w:r>
      <w:r w:rsidR="005D0F17" w:rsidRPr="00705ACA">
        <w:rPr>
          <w:rFonts w:ascii="Times New Roman" w:hAnsi="Times New Roman" w:cs="Times New Roman"/>
          <w:sz w:val="24"/>
          <w:szCs w:val="24"/>
        </w:rPr>
        <w:t>,</w:t>
      </w:r>
      <w:r w:rsidR="00284FAF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094214" w:rsidRPr="00705ACA">
        <w:rPr>
          <w:rFonts w:ascii="Times New Roman" w:hAnsi="Times New Roman" w:cs="Times New Roman"/>
          <w:sz w:val="24"/>
          <w:szCs w:val="24"/>
        </w:rPr>
        <w:t>üvegfalak</w:t>
      </w:r>
      <w:r w:rsidR="00094214">
        <w:rPr>
          <w:rFonts w:ascii="Times New Roman" w:hAnsi="Times New Roman" w:cs="Times New Roman"/>
          <w:sz w:val="24"/>
          <w:szCs w:val="24"/>
        </w:rPr>
        <w:t>,</w:t>
      </w:r>
      <w:r w:rsidR="00094214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284FAF" w:rsidRPr="00705ACA">
        <w:rPr>
          <w:rFonts w:ascii="Times New Roman" w:hAnsi="Times New Roman" w:cs="Times New Roman"/>
          <w:sz w:val="24"/>
          <w:szCs w:val="24"/>
        </w:rPr>
        <w:t>erkélyajtók</w:t>
      </w:r>
      <w:r w:rsidR="005D0F17" w:rsidRPr="00705ACA">
        <w:rPr>
          <w:rFonts w:ascii="Times New Roman" w:hAnsi="Times New Roman" w:cs="Times New Roman"/>
          <w:sz w:val="24"/>
          <w:szCs w:val="24"/>
        </w:rPr>
        <w:t>, bejárati ajtók</w:t>
      </w:r>
      <w:r w:rsidR="00994FBA" w:rsidRPr="00705ACA">
        <w:rPr>
          <w:rFonts w:ascii="Times New Roman" w:hAnsi="Times New Roman" w:cs="Times New Roman"/>
          <w:sz w:val="24"/>
          <w:szCs w:val="24"/>
        </w:rPr>
        <w:t>, ezek egybeépített változatai</w:t>
      </w:r>
      <w:r w:rsidR="00D40935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095249">
        <w:rPr>
          <w:rFonts w:ascii="Times New Roman" w:hAnsi="Times New Roman" w:cs="Times New Roman"/>
          <w:sz w:val="24"/>
          <w:szCs w:val="24"/>
        </w:rPr>
        <w:t>– felújítása támogatható.</w:t>
      </w:r>
    </w:p>
    <w:p w:rsidR="004262FC" w:rsidRPr="00705ACA" w:rsidRDefault="004262FC" w:rsidP="001B3840">
      <w:pPr>
        <w:pStyle w:val="Nincstrkz"/>
        <w:spacing w:after="840"/>
        <w:jc w:val="both"/>
        <w:rPr>
          <w:rFonts w:ascii="Times New Roman" w:hAnsi="Times New Roman" w:cs="Times New Roman"/>
          <w:sz w:val="24"/>
          <w:szCs w:val="24"/>
        </w:rPr>
      </w:pPr>
    </w:p>
    <w:p w:rsidR="00E554DB" w:rsidRPr="00705ACA" w:rsidRDefault="00E554DB" w:rsidP="00E554DB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5AC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Általános feltételek:</w:t>
      </w:r>
    </w:p>
    <w:p w:rsidR="00E554DB" w:rsidRPr="009B7F3D" w:rsidRDefault="00F94135" w:rsidP="009D7CA0">
      <w:pPr>
        <w:pStyle w:val="Nincstrkz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külső térrel érintkező</w:t>
      </w:r>
      <w:r w:rsidR="00585383" w:rsidRPr="009B7F3D">
        <w:rPr>
          <w:rFonts w:ascii="Times New Roman" w:hAnsi="Times New Roman" w:cs="Times New Roman"/>
          <w:sz w:val="24"/>
          <w:szCs w:val="24"/>
        </w:rPr>
        <w:t xml:space="preserve"> nyílászárókat minden esetben </w:t>
      </w:r>
      <w:r w:rsidR="004945B9" w:rsidRPr="009B7F3D">
        <w:rPr>
          <w:rFonts w:ascii="Times New Roman" w:hAnsi="Times New Roman" w:cs="Times New Roman"/>
          <w:sz w:val="24"/>
          <w:szCs w:val="24"/>
        </w:rPr>
        <w:t xml:space="preserve">méretében, anyagában, színében, rajzolatában, osztásában, tok-, szárny-, osztás szélességű profil vastagságában </w:t>
      </w:r>
      <w:r w:rsidR="00585383" w:rsidRPr="009B7F3D">
        <w:rPr>
          <w:rFonts w:ascii="Times New Roman" w:hAnsi="Times New Roman" w:cs="Times New Roman"/>
          <w:sz w:val="24"/>
          <w:szCs w:val="24"/>
        </w:rPr>
        <w:t>az eredetivel megegy</w:t>
      </w:r>
      <w:r w:rsidR="00A73F56" w:rsidRPr="009B7F3D">
        <w:rPr>
          <w:rFonts w:ascii="Times New Roman" w:hAnsi="Times New Roman" w:cs="Times New Roman"/>
          <w:sz w:val="24"/>
          <w:szCs w:val="24"/>
        </w:rPr>
        <w:t>e</w:t>
      </w:r>
      <w:r w:rsidR="00585383" w:rsidRPr="009B7F3D">
        <w:rPr>
          <w:rFonts w:ascii="Times New Roman" w:hAnsi="Times New Roman" w:cs="Times New Roman"/>
          <w:sz w:val="24"/>
          <w:szCs w:val="24"/>
        </w:rPr>
        <w:t>ző</w:t>
      </w:r>
      <w:r w:rsidR="0099331F" w:rsidRPr="009B7F3D">
        <w:rPr>
          <w:rFonts w:ascii="Times New Roman" w:hAnsi="Times New Roman" w:cs="Times New Roman"/>
          <w:sz w:val="24"/>
          <w:szCs w:val="24"/>
        </w:rPr>
        <w:t>en</w:t>
      </w:r>
      <w:r w:rsidR="00585383" w:rsidRPr="009B7F3D">
        <w:rPr>
          <w:rFonts w:ascii="Times New Roman" w:hAnsi="Times New Roman" w:cs="Times New Roman"/>
          <w:sz w:val="24"/>
          <w:szCs w:val="24"/>
        </w:rPr>
        <w:t xml:space="preserve"> kell felújítani, vagy cserélni</w:t>
      </w:r>
      <w:r w:rsidR="008A6EF1" w:rsidRPr="009B7F3D">
        <w:rPr>
          <w:rFonts w:ascii="Times New Roman" w:hAnsi="Times New Roman" w:cs="Times New Roman"/>
          <w:sz w:val="24"/>
          <w:szCs w:val="24"/>
        </w:rPr>
        <w:t xml:space="preserve">, </w:t>
      </w:r>
      <w:r w:rsidR="008A6EF1" w:rsidRPr="000E02BE">
        <w:rPr>
          <w:rFonts w:ascii="Times New Roman" w:hAnsi="Times New Roman" w:cs="Times New Roman"/>
          <w:sz w:val="24"/>
          <w:szCs w:val="24"/>
        </w:rPr>
        <w:t>m</w:t>
      </w:r>
      <w:r w:rsidR="009D7CA0" w:rsidRPr="000E02BE">
        <w:rPr>
          <w:rFonts w:ascii="Times New Roman" w:hAnsi="Times New Roman" w:cs="Times New Roman"/>
          <w:sz w:val="24"/>
          <w:szCs w:val="24"/>
        </w:rPr>
        <w:t>űanyag nyílászárók elhelyezése tilos</w:t>
      </w:r>
      <w:r w:rsidR="0099331F" w:rsidRPr="009B7F3D">
        <w:rPr>
          <w:rFonts w:ascii="Times New Roman" w:hAnsi="Times New Roman" w:cs="Times New Roman"/>
          <w:sz w:val="24"/>
          <w:szCs w:val="24"/>
        </w:rPr>
        <w:t xml:space="preserve">, és az eredeti </w:t>
      </w:r>
      <w:r w:rsidR="00160C9B">
        <w:rPr>
          <w:rFonts w:ascii="Times New Roman" w:hAnsi="Times New Roman" w:cs="Times New Roman"/>
          <w:sz w:val="24"/>
          <w:szCs w:val="24"/>
        </w:rPr>
        <w:t>(</w:t>
      </w:r>
      <w:r w:rsidR="0099331F" w:rsidRPr="009B7F3D">
        <w:rPr>
          <w:rFonts w:ascii="Times New Roman" w:hAnsi="Times New Roman" w:cs="Times New Roman"/>
          <w:sz w:val="24"/>
          <w:szCs w:val="24"/>
        </w:rPr>
        <w:t>fa</w:t>
      </w:r>
      <w:r w:rsidR="00160C9B">
        <w:rPr>
          <w:rFonts w:ascii="Times New Roman" w:hAnsi="Times New Roman" w:cs="Times New Roman"/>
          <w:sz w:val="24"/>
          <w:szCs w:val="24"/>
        </w:rPr>
        <w:t>)</w:t>
      </w:r>
      <w:r w:rsidR="0099331F" w:rsidRPr="009B7F3D">
        <w:rPr>
          <w:rFonts w:ascii="Times New Roman" w:hAnsi="Times New Roman" w:cs="Times New Roman"/>
          <w:sz w:val="24"/>
          <w:szCs w:val="24"/>
        </w:rPr>
        <w:t xml:space="preserve"> nyílászárók visszaállítására kell törekedni</w:t>
      </w:r>
      <w:r w:rsidR="009D7CA0" w:rsidRPr="009B7F3D">
        <w:rPr>
          <w:rFonts w:ascii="Times New Roman" w:hAnsi="Times New Roman" w:cs="Times New Roman"/>
          <w:sz w:val="24"/>
          <w:szCs w:val="24"/>
        </w:rPr>
        <w:t>.</w:t>
      </w:r>
    </w:p>
    <w:p w:rsidR="003A3363" w:rsidRPr="009B7F3D" w:rsidRDefault="00C71447" w:rsidP="003A3363">
      <w:pPr>
        <w:pStyle w:val="Listaszerbekezds1"/>
        <w:numPr>
          <w:ilvl w:val="0"/>
          <w:numId w:val="44"/>
        </w:numPr>
        <w:tabs>
          <w:tab w:val="left" w:pos="426"/>
        </w:tabs>
        <w:autoSpaceDE w:val="0"/>
        <w:jc w:val="both"/>
        <w:rPr>
          <w:sz w:val="24"/>
          <w:szCs w:val="24"/>
        </w:rPr>
      </w:pPr>
      <w:r w:rsidRPr="009B7F3D">
        <w:rPr>
          <w:sz w:val="24"/>
          <w:szCs w:val="24"/>
        </w:rPr>
        <w:t xml:space="preserve">Örökségvédelemmel érintett ingatlanok esetében - </w:t>
      </w:r>
      <w:r w:rsidRPr="00967AFF">
        <w:rPr>
          <w:sz w:val="24"/>
          <w:szCs w:val="24"/>
        </w:rPr>
        <w:t>egyedi műemlék</w:t>
      </w:r>
      <w:r w:rsidR="00FB56C8" w:rsidRPr="00814057">
        <w:rPr>
          <w:sz w:val="24"/>
          <w:szCs w:val="24"/>
        </w:rPr>
        <w:t>en</w:t>
      </w:r>
      <w:r w:rsidRPr="00814057">
        <w:rPr>
          <w:sz w:val="24"/>
          <w:szCs w:val="24"/>
        </w:rPr>
        <w:t>, értékleltárban nyilvántartott műemléki érték</w:t>
      </w:r>
      <w:r w:rsidR="00FB56C8" w:rsidRPr="00094214">
        <w:rPr>
          <w:sz w:val="24"/>
          <w:szCs w:val="24"/>
        </w:rPr>
        <w:t>en</w:t>
      </w:r>
      <w:r w:rsidRPr="00094214">
        <w:rPr>
          <w:sz w:val="24"/>
          <w:szCs w:val="24"/>
        </w:rPr>
        <w:t>, valamint a műemléki jelentőségű területen (M</w:t>
      </w:r>
      <w:r w:rsidR="00A65245">
        <w:rPr>
          <w:sz w:val="24"/>
          <w:szCs w:val="24"/>
        </w:rPr>
        <w:t>JT) elhelyezkedő ingatlanokon -</w:t>
      </w:r>
      <w:r w:rsidR="003A3363" w:rsidRPr="009B7F3D">
        <w:rPr>
          <w:sz w:val="24"/>
          <w:szCs w:val="24"/>
        </w:rPr>
        <w:t xml:space="preserve"> </w:t>
      </w:r>
      <w:r w:rsidRPr="009B7F3D">
        <w:rPr>
          <w:sz w:val="24"/>
          <w:szCs w:val="24"/>
        </w:rPr>
        <w:t xml:space="preserve">a </w:t>
      </w:r>
      <w:r w:rsidR="003A3363" w:rsidRPr="009B7F3D">
        <w:rPr>
          <w:sz w:val="24"/>
          <w:szCs w:val="24"/>
        </w:rPr>
        <w:t>nyíl</w:t>
      </w:r>
      <w:r w:rsidR="001B3840" w:rsidRPr="009B7F3D">
        <w:rPr>
          <w:sz w:val="24"/>
          <w:szCs w:val="24"/>
        </w:rPr>
        <w:t>ászárók felújítás</w:t>
      </w:r>
      <w:r w:rsidRPr="009B7F3D">
        <w:rPr>
          <w:sz w:val="24"/>
          <w:szCs w:val="24"/>
        </w:rPr>
        <w:t>ához</w:t>
      </w:r>
      <w:r w:rsidR="001B3840" w:rsidRPr="009B7F3D">
        <w:rPr>
          <w:sz w:val="24"/>
          <w:szCs w:val="24"/>
        </w:rPr>
        <w:t xml:space="preserve"> az </w:t>
      </w:r>
      <w:r w:rsidR="001B3840" w:rsidRPr="004262FC">
        <w:rPr>
          <w:b/>
          <w:i/>
          <w:sz w:val="24"/>
          <w:szCs w:val="24"/>
        </w:rPr>
        <w:t>1.</w:t>
      </w:r>
      <w:r w:rsidR="003A3363" w:rsidRPr="004262FC">
        <w:rPr>
          <w:b/>
          <w:i/>
          <w:sz w:val="24"/>
          <w:szCs w:val="24"/>
        </w:rPr>
        <w:t xml:space="preserve"> számú függelék</w:t>
      </w:r>
      <w:r w:rsidR="003A3363" w:rsidRPr="009B7F3D">
        <w:rPr>
          <w:sz w:val="24"/>
          <w:szCs w:val="24"/>
        </w:rPr>
        <w:t xml:space="preserve"> szerinti </w:t>
      </w:r>
      <w:r w:rsidRPr="009B7F3D">
        <w:rPr>
          <w:sz w:val="24"/>
          <w:szCs w:val="24"/>
        </w:rPr>
        <w:t xml:space="preserve">hatósági </w:t>
      </w:r>
      <w:r w:rsidR="003A3363" w:rsidRPr="009B7F3D">
        <w:rPr>
          <w:sz w:val="24"/>
          <w:szCs w:val="24"/>
        </w:rPr>
        <w:t>engedélyek szükségesek</w:t>
      </w:r>
      <w:r w:rsidR="002F571F" w:rsidRPr="009B7F3D">
        <w:rPr>
          <w:sz w:val="24"/>
          <w:szCs w:val="24"/>
        </w:rPr>
        <w:t>.</w:t>
      </w:r>
    </w:p>
    <w:p w:rsidR="00E554DB" w:rsidRPr="00094214" w:rsidRDefault="00585383" w:rsidP="00E554DB">
      <w:pPr>
        <w:pStyle w:val="Nincstrkz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AFF">
        <w:rPr>
          <w:rFonts w:ascii="Times New Roman" w:hAnsi="Times New Roman" w:cs="Times New Roman"/>
          <w:sz w:val="24"/>
          <w:szCs w:val="24"/>
        </w:rPr>
        <w:t>A</w:t>
      </w:r>
      <w:r w:rsidRPr="00814057">
        <w:rPr>
          <w:rFonts w:ascii="Times New Roman" w:hAnsi="Times New Roman" w:cs="Times New Roman"/>
          <w:sz w:val="24"/>
          <w:szCs w:val="24"/>
        </w:rPr>
        <w:t xml:space="preserve"> </w:t>
      </w:r>
      <w:r w:rsidRPr="00094214">
        <w:rPr>
          <w:rFonts w:ascii="Times New Roman" w:hAnsi="Times New Roman" w:cs="Times New Roman"/>
          <w:sz w:val="24"/>
          <w:szCs w:val="24"/>
        </w:rPr>
        <w:t>szerkezetileg elkülönülő nyílászárókra</w:t>
      </w:r>
      <w:r w:rsidR="00833616" w:rsidRPr="00094214">
        <w:rPr>
          <w:rFonts w:ascii="Times New Roman" w:hAnsi="Times New Roman" w:cs="Times New Roman"/>
          <w:sz w:val="24"/>
          <w:szCs w:val="24"/>
        </w:rPr>
        <w:t xml:space="preserve"> (azaz falnyílásonként)</w:t>
      </w:r>
      <w:r w:rsidRPr="00094214">
        <w:rPr>
          <w:rFonts w:ascii="Times New Roman" w:hAnsi="Times New Roman" w:cs="Times New Roman"/>
          <w:sz w:val="24"/>
          <w:szCs w:val="24"/>
        </w:rPr>
        <w:t xml:space="preserve"> külön jár a támogatás. </w:t>
      </w:r>
      <w:r w:rsidR="002252C6" w:rsidRPr="00967AFF">
        <w:rPr>
          <w:rFonts w:ascii="Times New Roman" w:hAnsi="Times New Roman" w:cs="Times New Roman"/>
          <w:sz w:val="24"/>
          <w:szCs w:val="24"/>
        </w:rPr>
        <w:t xml:space="preserve"> </w:t>
      </w:r>
      <w:r w:rsidR="00170003" w:rsidRPr="00814057">
        <w:rPr>
          <w:rFonts w:ascii="Times New Roman" w:hAnsi="Times New Roman" w:cs="Times New Roman"/>
          <w:sz w:val="24"/>
          <w:szCs w:val="24"/>
        </w:rPr>
        <w:t>Az e</w:t>
      </w:r>
      <w:r w:rsidR="002252C6" w:rsidRPr="00814057">
        <w:rPr>
          <w:rFonts w:ascii="Times New Roman" w:hAnsi="Times New Roman" w:cs="Times New Roman"/>
          <w:sz w:val="24"/>
          <w:szCs w:val="24"/>
        </w:rPr>
        <w:t>gy falnyílásban egymás mellé</w:t>
      </w:r>
      <w:r w:rsidR="00170003" w:rsidRPr="00094214">
        <w:rPr>
          <w:rFonts w:ascii="Times New Roman" w:hAnsi="Times New Roman" w:cs="Times New Roman"/>
          <w:sz w:val="24"/>
          <w:szCs w:val="24"/>
        </w:rPr>
        <w:t xml:space="preserve"> illetve fölé</w:t>
      </w:r>
      <w:r w:rsidR="002252C6" w:rsidRPr="00094214">
        <w:rPr>
          <w:rFonts w:ascii="Times New Roman" w:hAnsi="Times New Roman" w:cs="Times New Roman"/>
          <w:sz w:val="24"/>
          <w:szCs w:val="24"/>
        </w:rPr>
        <w:t xml:space="preserve"> épített nyílászáróelemek a támogatás szempontjából egy nyílászárónak tekintendők</w:t>
      </w:r>
      <w:r w:rsidR="00170003" w:rsidRPr="00094214">
        <w:rPr>
          <w:rFonts w:ascii="Times New Roman" w:hAnsi="Times New Roman" w:cs="Times New Roman"/>
          <w:sz w:val="24"/>
          <w:szCs w:val="24"/>
        </w:rPr>
        <w:t>, elemeire külön támogatás (pl. a</w:t>
      </w:r>
      <w:r w:rsidR="0095573C" w:rsidRPr="00094214">
        <w:rPr>
          <w:rFonts w:ascii="Times New Roman" w:hAnsi="Times New Roman" w:cs="Times New Roman"/>
          <w:sz w:val="24"/>
          <w:szCs w:val="24"/>
        </w:rPr>
        <w:t>z ajtó fölötti felülvilágító ablakra</w:t>
      </w:r>
      <w:r w:rsidR="00170003" w:rsidRPr="00094214">
        <w:rPr>
          <w:rFonts w:ascii="Times New Roman" w:hAnsi="Times New Roman" w:cs="Times New Roman"/>
          <w:sz w:val="24"/>
          <w:szCs w:val="24"/>
        </w:rPr>
        <w:t>)</w:t>
      </w:r>
      <w:r w:rsidR="0095573C" w:rsidRPr="00094214">
        <w:rPr>
          <w:rFonts w:ascii="Times New Roman" w:hAnsi="Times New Roman" w:cs="Times New Roman"/>
          <w:sz w:val="24"/>
          <w:szCs w:val="24"/>
        </w:rPr>
        <w:t xml:space="preserve"> nem adható.</w:t>
      </w:r>
    </w:p>
    <w:p w:rsidR="00E01587" w:rsidRPr="00705ACA" w:rsidRDefault="00E554DB" w:rsidP="00E01587">
      <w:pPr>
        <w:pStyle w:val="Nincstrkz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4214">
        <w:rPr>
          <w:rFonts w:ascii="Times New Roman" w:hAnsi="Times New Roman" w:cs="Times New Roman"/>
          <w:sz w:val="24"/>
          <w:szCs w:val="24"/>
        </w:rPr>
        <w:t>A modern, légzárást biztosító nyílászárók elhelyezése esetén</w:t>
      </w:r>
      <w:r w:rsidR="00E01587" w:rsidRPr="00094214">
        <w:rPr>
          <w:rFonts w:ascii="Times New Roman" w:hAnsi="Times New Roman" w:cs="Times New Roman"/>
          <w:sz w:val="24"/>
          <w:szCs w:val="24"/>
        </w:rPr>
        <w:t xml:space="preserve"> helyiségenként legalább egy</w:t>
      </w:r>
      <w:r w:rsidR="009D7CA0" w:rsidRPr="00094214">
        <w:rPr>
          <w:rFonts w:ascii="Times New Roman" w:hAnsi="Times New Roman" w:cs="Times New Roman"/>
          <w:sz w:val="24"/>
          <w:szCs w:val="24"/>
        </w:rPr>
        <w:t xml:space="preserve"> önszabályozó szellőző elem beépítése kötelező</w:t>
      </w:r>
      <w:r w:rsidR="00094214">
        <w:rPr>
          <w:rFonts w:ascii="Times New Roman" w:hAnsi="Times New Roman" w:cs="Times New Roman"/>
          <w:sz w:val="24"/>
          <w:szCs w:val="24"/>
        </w:rPr>
        <w:t>,</w:t>
      </w:r>
      <w:r w:rsidR="00E01587" w:rsidRPr="00814057">
        <w:rPr>
          <w:rFonts w:ascii="Times New Roman" w:hAnsi="Times New Roman" w:cs="Times New Roman"/>
          <w:sz w:val="24"/>
          <w:szCs w:val="24"/>
        </w:rPr>
        <w:t xml:space="preserve"> amennyiben az ablak ún. résszellőző állással nem rendelkezik. Nyílt égésterű gázfogyasztó készülék helyisége</w:t>
      </w:r>
      <w:r w:rsidR="00E01587" w:rsidRPr="00705ACA">
        <w:rPr>
          <w:rFonts w:ascii="Times New Roman" w:hAnsi="Times New Roman" w:cs="Times New Roman"/>
          <w:sz w:val="24"/>
          <w:szCs w:val="24"/>
        </w:rPr>
        <w:t xml:space="preserve"> ablakán az önszabályozó szellőző elem beépítése kötelező.</w:t>
      </w:r>
    </w:p>
    <w:p w:rsidR="00F548DF" w:rsidRPr="009B7F3D" w:rsidRDefault="008604F3" w:rsidP="00207096">
      <w:pPr>
        <w:pStyle w:val="NormlWeb"/>
        <w:jc w:val="both"/>
        <w:rPr>
          <w:rFonts w:ascii="Times New Roman" w:cs="Times New Roman"/>
          <w:b/>
          <w:lang w:val="hu-HU"/>
        </w:rPr>
      </w:pPr>
      <w:r w:rsidRPr="009B7F3D">
        <w:rPr>
          <w:rFonts w:ascii="Times New Roman" w:cs="Times New Roman"/>
          <w:b/>
          <w:u w:val="single"/>
          <w:lang w:val="hu-HU"/>
        </w:rPr>
        <w:t>Pályázható támogatás:</w:t>
      </w:r>
      <w:r w:rsidRPr="009B7F3D">
        <w:rPr>
          <w:rFonts w:ascii="Times New Roman" w:cs="Times New Roman"/>
          <w:b/>
          <w:lang w:val="hu-HU"/>
        </w:rPr>
        <w:t xml:space="preserve"> </w:t>
      </w:r>
    </w:p>
    <w:p w:rsidR="00585383" w:rsidRPr="00705ACA" w:rsidRDefault="008604F3" w:rsidP="00207096">
      <w:pPr>
        <w:pStyle w:val="NormlWeb"/>
        <w:jc w:val="both"/>
        <w:rPr>
          <w:rFonts w:ascii="Times New Roman" w:cs="Times New Roman"/>
          <w:lang w:val="hu-HU"/>
        </w:rPr>
      </w:pPr>
      <w:r w:rsidRPr="00705ACA">
        <w:rPr>
          <w:rFonts w:ascii="Times New Roman" w:cs="Times New Roman"/>
          <w:lang w:val="hu-HU"/>
        </w:rPr>
        <w:t xml:space="preserve">Az Önkormányzattól kapott támogatás mértéke nem haladhatja meg </w:t>
      </w:r>
      <w:r w:rsidRPr="009B7F3D">
        <w:rPr>
          <w:rFonts w:ascii="Times New Roman" w:cs="Times New Roman"/>
          <w:b/>
          <w:lang w:val="hu-HU"/>
        </w:rPr>
        <w:t xml:space="preserve">lakásonként a </w:t>
      </w:r>
      <w:r w:rsidRPr="00705ACA">
        <w:rPr>
          <w:rFonts w:ascii="Times New Roman" w:cs="Times New Roman"/>
          <w:b/>
          <w:lang w:val="hu-HU"/>
        </w:rPr>
        <w:t>3</w:t>
      </w:r>
      <w:r w:rsidRPr="00705ACA">
        <w:rPr>
          <w:rFonts w:ascii="Times New Roman" w:cs="Times New Roman"/>
          <w:b/>
          <w:bCs/>
          <w:lang w:val="hu-HU"/>
        </w:rPr>
        <w:t>00</w:t>
      </w:r>
      <w:r w:rsidR="00D84AB8" w:rsidRPr="00705ACA">
        <w:rPr>
          <w:rFonts w:ascii="Times New Roman" w:cs="Times New Roman"/>
          <w:b/>
          <w:bCs/>
          <w:lang w:val="hu-HU"/>
        </w:rPr>
        <w:t>.</w:t>
      </w:r>
      <w:r w:rsidRPr="00705ACA">
        <w:rPr>
          <w:rFonts w:ascii="Times New Roman" w:cs="Times New Roman"/>
          <w:b/>
          <w:bCs/>
          <w:lang w:val="hu-HU"/>
        </w:rPr>
        <w:t>000,- Ft</w:t>
      </w:r>
      <w:r w:rsidRPr="00705ACA">
        <w:rPr>
          <w:rFonts w:ascii="Times New Roman" w:cs="Times New Roman"/>
          <w:lang w:val="hu-HU"/>
        </w:rPr>
        <w:t xml:space="preserve">-ot. </w:t>
      </w:r>
      <w:r w:rsidR="00C44CC8" w:rsidRPr="00705ACA">
        <w:rPr>
          <w:rFonts w:ascii="Times New Roman" w:cs="Times New Roman"/>
          <w:lang w:val="hu-HU"/>
        </w:rPr>
        <w:t>A nyílászárók</w:t>
      </w:r>
      <w:r w:rsidR="001323D5" w:rsidRPr="00705ACA">
        <w:rPr>
          <w:rFonts w:ascii="Times New Roman" w:cs="Times New Roman"/>
          <w:lang w:val="hu-HU"/>
        </w:rPr>
        <w:t xml:space="preserve"> fajtája szerint </w:t>
      </w:r>
      <w:r w:rsidR="00C44CC8" w:rsidRPr="00705ACA">
        <w:rPr>
          <w:rFonts w:ascii="Times New Roman" w:cs="Times New Roman"/>
          <w:lang w:val="hu-HU"/>
        </w:rPr>
        <w:t>két kategóriába</w:t>
      </w:r>
      <w:r w:rsidR="001323D5" w:rsidRPr="00705ACA">
        <w:rPr>
          <w:rFonts w:ascii="Times New Roman" w:cs="Times New Roman"/>
          <w:lang w:val="hu-HU"/>
        </w:rPr>
        <w:t>n lehet pályázni, a</w:t>
      </w:r>
      <w:r w:rsidR="00C44CC8" w:rsidRPr="00705ACA">
        <w:rPr>
          <w:rFonts w:ascii="Times New Roman" w:cs="Times New Roman"/>
          <w:lang w:val="hu-HU"/>
        </w:rPr>
        <w:t xml:space="preserve"> támogatás mértéke kategóriánként az alábbi:</w:t>
      </w:r>
      <w:r w:rsidR="00585383" w:rsidRPr="00705ACA">
        <w:rPr>
          <w:rFonts w:ascii="Times New Roman" w:cs="Times New Roman"/>
          <w:lang w:val="hu-HU"/>
        </w:rPr>
        <w:t xml:space="preserve"> </w:t>
      </w:r>
    </w:p>
    <w:p w:rsidR="00C44CC8" w:rsidRPr="00705ACA" w:rsidRDefault="00946E76" w:rsidP="00D47859">
      <w:pPr>
        <w:pStyle w:val="Nincstrkz"/>
        <w:spacing w:before="120"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5ACA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EA765D" w:rsidRPr="00705ACA">
        <w:rPr>
          <w:rFonts w:ascii="Times New Roman" w:hAnsi="Times New Roman" w:cs="Times New Roman"/>
          <w:b/>
          <w:sz w:val="24"/>
          <w:szCs w:val="24"/>
          <w:u w:val="single"/>
        </w:rPr>
        <w:t>-es kategóri</w:t>
      </w:r>
      <w:r w:rsidR="00C44CC8" w:rsidRPr="00705ACA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</w:p>
    <w:p w:rsidR="00F747C7" w:rsidRPr="00705ACA" w:rsidRDefault="00AF6130" w:rsidP="00D47859">
      <w:pPr>
        <w:pStyle w:val="Nincstrkz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705ACA">
        <w:rPr>
          <w:rFonts w:ascii="Times New Roman" w:hAnsi="Times New Roman" w:cs="Times New Roman"/>
          <w:b/>
          <w:sz w:val="24"/>
          <w:szCs w:val="24"/>
        </w:rPr>
        <w:t>A</w:t>
      </w:r>
      <w:r w:rsidR="00F747C7" w:rsidRPr="00705ACA">
        <w:rPr>
          <w:rFonts w:ascii="Times New Roman" w:hAnsi="Times New Roman" w:cs="Times New Roman"/>
          <w:b/>
          <w:sz w:val="24"/>
          <w:szCs w:val="24"/>
        </w:rPr>
        <w:t xml:space="preserve"> nyílászáró fajtája:</w:t>
      </w:r>
      <w:r w:rsidR="00585383" w:rsidRPr="00705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B8E" w:rsidRPr="00705ACA">
        <w:rPr>
          <w:rFonts w:ascii="Times New Roman" w:hAnsi="Times New Roman" w:cs="Times New Roman"/>
          <w:b/>
          <w:sz w:val="24"/>
          <w:szCs w:val="24"/>
        </w:rPr>
        <w:t xml:space="preserve">külső térrel érintkező </w:t>
      </w:r>
      <w:r w:rsidR="00F747C7" w:rsidRPr="00705ACA">
        <w:rPr>
          <w:rFonts w:ascii="Times New Roman" w:hAnsi="Times New Roman" w:cs="Times New Roman"/>
          <w:b/>
          <w:sz w:val="24"/>
          <w:szCs w:val="24"/>
        </w:rPr>
        <w:t>ablak, üvegfal</w:t>
      </w:r>
      <w:r w:rsidR="00094214">
        <w:rPr>
          <w:rFonts w:ascii="Times New Roman" w:hAnsi="Times New Roman" w:cs="Times New Roman"/>
          <w:b/>
          <w:sz w:val="24"/>
          <w:szCs w:val="24"/>
        </w:rPr>
        <w:t>.</w:t>
      </w:r>
    </w:p>
    <w:p w:rsidR="00EA765D" w:rsidRPr="009B7F3D" w:rsidRDefault="00E554DB" w:rsidP="00821D21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B7F3D">
        <w:rPr>
          <w:rFonts w:ascii="Times New Roman" w:hAnsi="Times New Roman" w:cs="Times New Roman"/>
          <w:sz w:val="24"/>
          <w:szCs w:val="24"/>
        </w:rPr>
        <w:t>N</w:t>
      </w:r>
      <w:r w:rsidR="00821D21" w:rsidRPr="009B7F3D">
        <w:rPr>
          <w:rFonts w:ascii="Times New Roman" w:hAnsi="Times New Roman" w:cs="Times New Roman"/>
          <w:sz w:val="24"/>
          <w:szCs w:val="24"/>
        </w:rPr>
        <w:t>yílászárónként</w:t>
      </w:r>
      <w:r w:rsidR="00F548DF" w:rsidRPr="009B7F3D">
        <w:rPr>
          <w:rFonts w:ascii="Times New Roman" w:hAnsi="Times New Roman" w:cs="Times New Roman"/>
          <w:sz w:val="24"/>
          <w:szCs w:val="24"/>
        </w:rPr>
        <w:t>,</w:t>
      </w:r>
      <w:r w:rsidR="00E30F33" w:rsidRPr="009B7F3D">
        <w:rPr>
          <w:rFonts w:ascii="Times New Roman" w:hAnsi="Times New Roman" w:cs="Times New Roman"/>
          <w:sz w:val="24"/>
          <w:szCs w:val="24"/>
        </w:rPr>
        <w:t xml:space="preserve"> </w:t>
      </w:r>
      <w:r w:rsidR="00175A79" w:rsidRPr="00967AFF">
        <w:rPr>
          <w:rFonts w:ascii="Times New Roman" w:hAnsi="Times New Roman" w:cs="Times New Roman"/>
          <w:sz w:val="24"/>
          <w:szCs w:val="24"/>
        </w:rPr>
        <w:t xml:space="preserve">a nyílászáró névleges méretéből (falnyílás) számított </w:t>
      </w:r>
      <w:r w:rsidR="00175A79" w:rsidRPr="00814057">
        <w:rPr>
          <w:rFonts w:ascii="Times New Roman" w:hAnsi="Times New Roman" w:cs="Times New Roman"/>
          <w:sz w:val="24"/>
          <w:szCs w:val="24"/>
        </w:rPr>
        <w:t>felület (T) minden megkezdett 4 m</w:t>
      </w:r>
      <w:r w:rsidR="00175A79" w:rsidRPr="008140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70003" w:rsidRPr="00094214">
        <w:rPr>
          <w:rFonts w:ascii="Times New Roman" w:hAnsi="Times New Roman" w:cs="Times New Roman"/>
          <w:sz w:val="24"/>
          <w:szCs w:val="24"/>
        </w:rPr>
        <w:t>-e</w:t>
      </w:r>
      <w:r w:rsidR="00E56DFA" w:rsidRPr="00094214">
        <w:rPr>
          <w:rFonts w:ascii="Times New Roman" w:hAnsi="Times New Roman" w:cs="Times New Roman"/>
          <w:sz w:val="24"/>
          <w:szCs w:val="24"/>
        </w:rPr>
        <w:t xml:space="preserve"> </w:t>
      </w:r>
      <w:r w:rsidR="00175A79" w:rsidRPr="00094214">
        <w:rPr>
          <w:rFonts w:ascii="Times New Roman" w:hAnsi="Times New Roman" w:cs="Times New Roman"/>
          <w:sz w:val="24"/>
          <w:szCs w:val="24"/>
        </w:rPr>
        <w:t xml:space="preserve">után </w:t>
      </w:r>
      <w:r w:rsidR="00EA765D" w:rsidRPr="00094214">
        <w:rPr>
          <w:rFonts w:ascii="Times New Roman" w:hAnsi="Times New Roman" w:cs="Times New Roman"/>
          <w:b/>
          <w:sz w:val="24"/>
          <w:szCs w:val="24"/>
        </w:rPr>
        <w:t>50</w:t>
      </w:r>
      <w:r w:rsidR="00D84AB8" w:rsidRPr="00094214">
        <w:rPr>
          <w:rFonts w:ascii="Times New Roman" w:hAnsi="Times New Roman" w:cs="Times New Roman"/>
          <w:b/>
          <w:sz w:val="24"/>
          <w:szCs w:val="24"/>
        </w:rPr>
        <w:t>.000,- F</w:t>
      </w:r>
      <w:r w:rsidR="00EA765D" w:rsidRPr="00094214">
        <w:rPr>
          <w:rFonts w:ascii="Times New Roman" w:hAnsi="Times New Roman" w:cs="Times New Roman"/>
          <w:b/>
          <w:sz w:val="24"/>
          <w:szCs w:val="24"/>
        </w:rPr>
        <w:t>orint</w:t>
      </w:r>
      <w:r w:rsidRPr="009B7F3D">
        <w:rPr>
          <w:rFonts w:ascii="Times New Roman" w:hAnsi="Times New Roman" w:cs="Times New Roman"/>
          <w:sz w:val="24"/>
          <w:szCs w:val="24"/>
        </w:rPr>
        <w:t xml:space="preserve"> támogatás </w:t>
      </w:r>
      <w:r w:rsidR="00F548DF" w:rsidRPr="009B7F3D">
        <w:rPr>
          <w:rFonts w:ascii="Times New Roman" w:hAnsi="Times New Roman" w:cs="Times New Roman"/>
          <w:sz w:val="24"/>
          <w:szCs w:val="24"/>
        </w:rPr>
        <w:t>kapható</w:t>
      </w:r>
      <w:r w:rsidRPr="009B7F3D">
        <w:rPr>
          <w:rFonts w:ascii="Times New Roman" w:hAnsi="Times New Roman" w:cs="Times New Roman"/>
          <w:sz w:val="24"/>
          <w:szCs w:val="24"/>
        </w:rPr>
        <w:t xml:space="preserve">, ha </w:t>
      </w:r>
      <w:r w:rsidR="00E56DFA" w:rsidRPr="009B7F3D">
        <w:rPr>
          <w:rFonts w:ascii="Times New Roman" w:hAnsi="Times New Roman" w:cs="Times New Roman"/>
          <w:sz w:val="24"/>
          <w:szCs w:val="24"/>
        </w:rPr>
        <w:t xml:space="preserve">legalább az alábbi munkák elvégzése teljesül: </w:t>
      </w:r>
    </w:p>
    <w:p w:rsidR="00A8756E" w:rsidRPr="00705ACA" w:rsidRDefault="00A8756E" w:rsidP="00821D21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383" w:rsidRPr="00705ACA" w:rsidRDefault="00585383" w:rsidP="00821D21">
      <w:pPr>
        <w:pStyle w:val="Nincstrkz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a</w:t>
      </w:r>
      <w:r w:rsidR="00AF6130" w:rsidRPr="00705ACA">
        <w:rPr>
          <w:rFonts w:ascii="Times New Roman" w:hAnsi="Times New Roman" w:cs="Times New Roman"/>
          <w:sz w:val="24"/>
          <w:szCs w:val="24"/>
        </w:rPr>
        <w:t xml:space="preserve"> belső oldali ablakszárny hő-, </w:t>
      </w:r>
      <w:r w:rsidR="00554168" w:rsidRPr="00705ACA">
        <w:rPr>
          <w:rFonts w:ascii="Times New Roman" w:hAnsi="Times New Roman" w:cs="Times New Roman"/>
          <w:sz w:val="24"/>
          <w:szCs w:val="24"/>
        </w:rPr>
        <w:t xml:space="preserve">és </w:t>
      </w:r>
      <w:r w:rsidR="00AF6130" w:rsidRPr="00705ACA">
        <w:rPr>
          <w:rFonts w:ascii="Times New Roman" w:hAnsi="Times New Roman" w:cs="Times New Roman"/>
          <w:sz w:val="24"/>
          <w:szCs w:val="24"/>
        </w:rPr>
        <w:t>hangszi</w:t>
      </w:r>
      <w:r w:rsidR="00B8765A" w:rsidRPr="00705ACA">
        <w:rPr>
          <w:rFonts w:ascii="Times New Roman" w:hAnsi="Times New Roman" w:cs="Times New Roman"/>
          <w:sz w:val="24"/>
          <w:szCs w:val="24"/>
        </w:rPr>
        <w:t>getelő üvegezése és hézagzárása,</w:t>
      </w:r>
      <w:r w:rsidR="00AF6130"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554168" w:rsidRPr="00705ACA">
        <w:rPr>
          <w:rFonts w:ascii="Times New Roman" w:hAnsi="Times New Roman" w:cs="Times New Roman"/>
          <w:sz w:val="24"/>
          <w:szCs w:val="24"/>
        </w:rPr>
        <w:t>vagy</w:t>
      </w:r>
    </w:p>
    <w:p w:rsidR="00585383" w:rsidRPr="00705ACA" w:rsidRDefault="001F51C6" w:rsidP="00821D21">
      <w:pPr>
        <w:pStyle w:val="Nincstrkz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az eredetivel mindenben megegyező</w:t>
      </w:r>
      <w:r w:rsidR="00AF6130" w:rsidRPr="00705ACA">
        <w:rPr>
          <w:rFonts w:ascii="Times New Roman" w:hAnsi="Times New Roman" w:cs="Times New Roman"/>
          <w:sz w:val="24"/>
          <w:szCs w:val="24"/>
        </w:rPr>
        <w:t xml:space="preserve"> új hő-, </w:t>
      </w:r>
      <w:r w:rsidR="00554168" w:rsidRPr="00705ACA">
        <w:rPr>
          <w:rFonts w:ascii="Times New Roman" w:hAnsi="Times New Roman" w:cs="Times New Roman"/>
          <w:sz w:val="24"/>
          <w:szCs w:val="24"/>
        </w:rPr>
        <w:t xml:space="preserve">és </w:t>
      </w:r>
      <w:r w:rsidR="00AF6130" w:rsidRPr="00705ACA">
        <w:rPr>
          <w:rFonts w:ascii="Times New Roman" w:hAnsi="Times New Roman" w:cs="Times New Roman"/>
          <w:sz w:val="24"/>
          <w:szCs w:val="24"/>
        </w:rPr>
        <w:t xml:space="preserve">hangszigetelt szárny beépítése és hézag zárása, </w:t>
      </w:r>
      <w:r w:rsidR="00554168" w:rsidRPr="00705ACA">
        <w:rPr>
          <w:rFonts w:ascii="Times New Roman" w:hAnsi="Times New Roman" w:cs="Times New Roman"/>
          <w:sz w:val="24"/>
          <w:szCs w:val="24"/>
        </w:rPr>
        <w:t>vagy</w:t>
      </w:r>
    </w:p>
    <w:p w:rsidR="00585383" w:rsidRPr="00705ACA" w:rsidRDefault="00AF6130" w:rsidP="00821D21">
      <w:pPr>
        <w:pStyle w:val="Nincstrkz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 xml:space="preserve">az eredetivel mindenben megegyező </w:t>
      </w:r>
      <w:r w:rsidR="005A61CE" w:rsidRPr="00705ACA">
        <w:rPr>
          <w:rFonts w:ascii="Times New Roman" w:hAnsi="Times New Roman" w:cs="Times New Roman"/>
          <w:sz w:val="24"/>
          <w:szCs w:val="24"/>
        </w:rPr>
        <w:t xml:space="preserve">új </w:t>
      </w:r>
      <w:r w:rsidRPr="00705ACA">
        <w:rPr>
          <w:rFonts w:ascii="Times New Roman" w:hAnsi="Times New Roman" w:cs="Times New Roman"/>
          <w:sz w:val="24"/>
          <w:szCs w:val="24"/>
        </w:rPr>
        <w:t xml:space="preserve">nyílászáró elhelyezése. </w:t>
      </w:r>
    </w:p>
    <w:p w:rsidR="00E554DB" w:rsidRPr="00705ACA" w:rsidRDefault="00E554DB" w:rsidP="00821D21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554DB" w:rsidRPr="00705ACA" w:rsidRDefault="00946E76" w:rsidP="00D47859">
      <w:pPr>
        <w:pStyle w:val="Nincstrkz"/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5ACA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="00E554DB" w:rsidRPr="00705ACA">
        <w:rPr>
          <w:rFonts w:ascii="Times New Roman" w:hAnsi="Times New Roman" w:cs="Times New Roman"/>
          <w:b/>
          <w:sz w:val="24"/>
          <w:szCs w:val="24"/>
          <w:u w:val="single"/>
        </w:rPr>
        <w:t xml:space="preserve">-es kategória </w:t>
      </w:r>
    </w:p>
    <w:p w:rsidR="00E554DB" w:rsidRPr="00705ACA" w:rsidRDefault="00E554DB" w:rsidP="00D47859">
      <w:pPr>
        <w:pStyle w:val="Nincstrkz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ACA">
        <w:rPr>
          <w:rFonts w:ascii="Times New Roman" w:hAnsi="Times New Roman" w:cs="Times New Roman"/>
          <w:b/>
          <w:sz w:val="24"/>
          <w:szCs w:val="24"/>
        </w:rPr>
        <w:t>A nyílászáró fajtája:</w:t>
      </w:r>
      <w:r w:rsidR="00D84AB8" w:rsidRPr="00705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B8E" w:rsidRPr="00705ACA">
        <w:rPr>
          <w:rFonts w:ascii="Times New Roman" w:hAnsi="Times New Roman" w:cs="Times New Roman"/>
          <w:b/>
          <w:sz w:val="24"/>
          <w:szCs w:val="24"/>
        </w:rPr>
        <w:t xml:space="preserve">külső térrel érintkező </w:t>
      </w:r>
      <w:r w:rsidRPr="00705ACA">
        <w:rPr>
          <w:rFonts w:ascii="Times New Roman" w:hAnsi="Times New Roman" w:cs="Times New Roman"/>
          <w:b/>
          <w:sz w:val="24"/>
          <w:szCs w:val="24"/>
        </w:rPr>
        <w:t>ajtó, erkélyajtó</w:t>
      </w:r>
      <w:r w:rsidR="00094214">
        <w:rPr>
          <w:rFonts w:ascii="Times New Roman" w:hAnsi="Times New Roman" w:cs="Times New Roman"/>
          <w:b/>
          <w:sz w:val="24"/>
          <w:szCs w:val="24"/>
        </w:rPr>
        <w:t>.</w:t>
      </w:r>
    </w:p>
    <w:p w:rsidR="00E554DB" w:rsidRPr="00814057" w:rsidRDefault="00D47859" w:rsidP="00E554D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B7F3D">
        <w:rPr>
          <w:rFonts w:ascii="Times New Roman" w:hAnsi="Times New Roman" w:cs="Times New Roman"/>
          <w:sz w:val="24"/>
          <w:szCs w:val="24"/>
        </w:rPr>
        <w:t>N</w:t>
      </w:r>
      <w:r w:rsidR="00E554DB" w:rsidRPr="009B7F3D">
        <w:rPr>
          <w:rFonts w:ascii="Times New Roman" w:hAnsi="Times New Roman" w:cs="Times New Roman"/>
          <w:sz w:val="24"/>
          <w:szCs w:val="24"/>
        </w:rPr>
        <w:t xml:space="preserve">yílászárónként </w:t>
      </w:r>
      <w:r w:rsidR="00E30F33" w:rsidRPr="009B7F3D">
        <w:rPr>
          <w:rFonts w:ascii="Times New Roman" w:hAnsi="Times New Roman" w:cs="Times New Roman"/>
          <w:sz w:val="24"/>
          <w:szCs w:val="24"/>
        </w:rPr>
        <w:t xml:space="preserve"> </w:t>
      </w:r>
      <w:r w:rsidR="00E554DB" w:rsidRPr="009B7F3D">
        <w:rPr>
          <w:rFonts w:ascii="Times New Roman" w:hAnsi="Times New Roman" w:cs="Times New Roman"/>
          <w:sz w:val="24"/>
          <w:szCs w:val="24"/>
        </w:rPr>
        <w:t xml:space="preserve">legfeljebb </w:t>
      </w:r>
      <w:r w:rsidR="00E554DB" w:rsidRPr="00967AFF">
        <w:rPr>
          <w:rFonts w:ascii="Times New Roman" w:hAnsi="Times New Roman" w:cs="Times New Roman"/>
          <w:b/>
          <w:sz w:val="24"/>
          <w:szCs w:val="24"/>
        </w:rPr>
        <w:t>80</w:t>
      </w:r>
      <w:r w:rsidRPr="00814057">
        <w:rPr>
          <w:rFonts w:ascii="Times New Roman" w:hAnsi="Times New Roman" w:cs="Times New Roman"/>
          <w:b/>
          <w:sz w:val="24"/>
          <w:szCs w:val="24"/>
        </w:rPr>
        <w:t>.</w:t>
      </w:r>
      <w:r w:rsidR="00E554DB" w:rsidRPr="00814057">
        <w:rPr>
          <w:rFonts w:ascii="Times New Roman" w:hAnsi="Times New Roman" w:cs="Times New Roman"/>
          <w:b/>
          <w:sz w:val="24"/>
          <w:szCs w:val="24"/>
        </w:rPr>
        <w:t xml:space="preserve">000,- </w:t>
      </w:r>
      <w:r w:rsidR="005A61CE" w:rsidRPr="00814057">
        <w:rPr>
          <w:rFonts w:ascii="Times New Roman" w:hAnsi="Times New Roman" w:cs="Times New Roman"/>
          <w:b/>
          <w:sz w:val="24"/>
          <w:szCs w:val="24"/>
        </w:rPr>
        <w:t>F</w:t>
      </w:r>
      <w:r w:rsidR="00E554DB" w:rsidRPr="00094214">
        <w:rPr>
          <w:rFonts w:ascii="Times New Roman" w:hAnsi="Times New Roman" w:cs="Times New Roman"/>
          <w:b/>
          <w:sz w:val="24"/>
          <w:szCs w:val="24"/>
        </w:rPr>
        <w:t>orint</w:t>
      </w:r>
      <w:r w:rsidR="001F51C6" w:rsidRPr="009B7F3D">
        <w:rPr>
          <w:rFonts w:ascii="Times New Roman" w:hAnsi="Times New Roman" w:cs="Times New Roman"/>
          <w:sz w:val="24"/>
          <w:szCs w:val="24"/>
        </w:rPr>
        <w:t xml:space="preserve"> </w:t>
      </w:r>
      <w:r w:rsidR="00E554DB" w:rsidRPr="009B7F3D">
        <w:rPr>
          <w:rFonts w:ascii="Times New Roman" w:hAnsi="Times New Roman" w:cs="Times New Roman"/>
          <w:sz w:val="24"/>
          <w:szCs w:val="24"/>
        </w:rPr>
        <w:t xml:space="preserve">támogatás </w:t>
      </w:r>
      <w:r w:rsidR="00F548DF" w:rsidRPr="009B7F3D">
        <w:rPr>
          <w:rFonts w:ascii="Times New Roman" w:hAnsi="Times New Roman" w:cs="Times New Roman"/>
          <w:sz w:val="24"/>
          <w:szCs w:val="24"/>
        </w:rPr>
        <w:t>nyerhető</w:t>
      </w:r>
      <w:r w:rsidR="00E01587" w:rsidRPr="009B7F3D">
        <w:rPr>
          <w:rFonts w:ascii="Times New Roman" w:hAnsi="Times New Roman" w:cs="Times New Roman"/>
          <w:sz w:val="24"/>
          <w:szCs w:val="24"/>
        </w:rPr>
        <w:t xml:space="preserve"> el</w:t>
      </w:r>
      <w:r w:rsidR="00E554DB" w:rsidRPr="009B7F3D">
        <w:rPr>
          <w:rFonts w:ascii="Times New Roman" w:hAnsi="Times New Roman" w:cs="Times New Roman"/>
          <w:sz w:val="24"/>
          <w:szCs w:val="24"/>
        </w:rPr>
        <w:t xml:space="preserve">, ha </w:t>
      </w:r>
      <w:r w:rsidR="00E554DB" w:rsidRPr="00814057">
        <w:rPr>
          <w:rFonts w:ascii="Times New Roman" w:hAnsi="Times New Roman" w:cs="Times New Roman"/>
          <w:sz w:val="24"/>
          <w:szCs w:val="24"/>
        </w:rPr>
        <w:t xml:space="preserve">a nyílászáró névleges méretéből (falnyílás) számított </w:t>
      </w:r>
      <w:r w:rsidRPr="00814057">
        <w:rPr>
          <w:rFonts w:ascii="Times New Roman" w:hAnsi="Times New Roman" w:cs="Times New Roman"/>
          <w:sz w:val="24"/>
          <w:szCs w:val="24"/>
        </w:rPr>
        <w:t>felülete</w:t>
      </w:r>
      <w:r w:rsidR="00E554DB" w:rsidRPr="00814057">
        <w:rPr>
          <w:rFonts w:ascii="Times New Roman" w:hAnsi="Times New Roman" w:cs="Times New Roman"/>
          <w:sz w:val="24"/>
          <w:szCs w:val="24"/>
        </w:rPr>
        <w:t xml:space="preserve"> (T) legalább 1,</w:t>
      </w:r>
      <w:r w:rsidR="003A3363" w:rsidRPr="00094214">
        <w:rPr>
          <w:rFonts w:ascii="Times New Roman" w:hAnsi="Times New Roman" w:cs="Times New Roman"/>
          <w:sz w:val="24"/>
          <w:szCs w:val="24"/>
        </w:rPr>
        <w:t>5</w:t>
      </w:r>
      <w:r w:rsidR="00E554DB" w:rsidRPr="00094214">
        <w:rPr>
          <w:rFonts w:ascii="Times New Roman" w:hAnsi="Times New Roman" w:cs="Times New Roman"/>
          <w:sz w:val="24"/>
          <w:szCs w:val="24"/>
        </w:rPr>
        <w:t xml:space="preserve"> m</w:t>
      </w:r>
      <w:r w:rsidR="00E554DB" w:rsidRPr="000942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548DF" w:rsidRPr="00094214">
        <w:rPr>
          <w:rFonts w:ascii="Times New Roman" w:hAnsi="Times New Roman" w:cs="Times New Roman"/>
          <w:sz w:val="24"/>
          <w:szCs w:val="24"/>
        </w:rPr>
        <w:t xml:space="preserve">, és </w:t>
      </w:r>
      <w:r w:rsidR="00E554DB" w:rsidRPr="009B7F3D">
        <w:rPr>
          <w:rFonts w:ascii="Times New Roman" w:hAnsi="Times New Roman" w:cs="Times New Roman"/>
          <w:sz w:val="24"/>
          <w:szCs w:val="24"/>
        </w:rPr>
        <w:t>legalább az alábbi munkák elvégzése</w:t>
      </w:r>
      <w:r w:rsidR="00F548DF" w:rsidRPr="009B7F3D">
        <w:rPr>
          <w:rFonts w:ascii="Times New Roman" w:hAnsi="Times New Roman" w:cs="Times New Roman"/>
          <w:sz w:val="24"/>
          <w:szCs w:val="24"/>
        </w:rPr>
        <w:t xml:space="preserve"> teljesül</w:t>
      </w:r>
      <w:r w:rsidR="00E554DB" w:rsidRPr="009B7F3D">
        <w:rPr>
          <w:rFonts w:ascii="Times New Roman" w:hAnsi="Times New Roman" w:cs="Times New Roman"/>
          <w:sz w:val="24"/>
          <w:szCs w:val="24"/>
        </w:rPr>
        <w:t>:</w:t>
      </w:r>
      <w:r w:rsidR="00E554DB" w:rsidRPr="00967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4DB" w:rsidRPr="00705ACA" w:rsidRDefault="00E554DB" w:rsidP="00E554DB">
      <w:pPr>
        <w:pStyle w:val="Nincstrkz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a</w:t>
      </w:r>
      <w:r w:rsidR="006A2AE1" w:rsidRPr="00705ACA">
        <w:rPr>
          <w:rFonts w:ascii="Times New Roman" w:hAnsi="Times New Roman" w:cs="Times New Roman"/>
          <w:sz w:val="24"/>
          <w:szCs w:val="24"/>
        </w:rPr>
        <w:t xml:space="preserve"> meglévő ajtó</w:t>
      </w:r>
      <w:r w:rsidRPr="00705ACA">
        <w:rPr>
          <w:rFonts w:ascii="Times New Roman" w:hAnsi="Times New Roman" w:cs="Times New Roman"/>
          <w:sz w:val="24"/>
          <w:szCs w:val="24"/>
        </w:rPr>
        <w:t xml:space="preserve">szárny hő-, </w:t>
      </w:r>
      <w:r w:rsidR="00190F2D" w:rsidRPr="00705ACA">
        <w:rPr>
          <w:rFonts w:ascii="Times New Roman" w:hAnsi="Times New Roman" w:cs="Times New Roman"/>
          <w:sz w:val="24"/>
          <w:szCs w:val="24"/>
        </w:rPr>
        <w:t xml:space="preserve">és </w:t>
      </w:r>
      <w:r w:rsidRPr="00705ACA">
        <w:rPr>
          <w:rFonts w:ascii="Times New Roman" w:hAnsi="Times New Roman" w:cs="Times New Roman"/>
          <w:sz w:val="24"/>
          <w:szCs w:val="24"/>
        </w:rPr>
        <w:t>hangszigetelő üvegezése</w:t>
      </w:r>
      <w:r w:rsidR="00190F2D" w:rsidRPr="00705ACA">
        <w:rPr>
          <w:rFonts w:ascii="Times New Roman" w:hAnsi="Times New Roman" w:cs="Times New Roman"/>
          <w:sz w:val="24"/>
          <w:szCs w:val="24"/>
        </w:rPr>
        <w:t>,</w:t>
      </w:r>
      <w:r w:rsidRPr="00705ACA">
        <w:rPr>
          <w:rFonts w:ascii="Times New Roman" w:hAnsi="Times New Roman" w:cs="Times New Roman"/>
          <w:sz w:val="24"/>
          <w:szCs w:val="24"/>
        </w:rPr>
        <w:t xml:space="preserve"> </w:t>
      </w:r>
      <w:r w:rsidR="00190F2D" w:rsidRPr="00705ACA">
        <w:rPr>
          <w:rFonts w:ascii="Times New Roman" w:hAnsi="Times New Roman" w:cs="Times New Roman"/>
          <w:sz w:val="24"/>
          <w:szCs w:val="24"/>
        </w:rPr>
        <w:t xml:space="preserve">valamint </w:t>
      </w:r>
      <w:r w:rsidRPr="00705ACA">
        <w:rPr>
          <w:rFonts w:ascii="Times New Roman" w:hAnsi="Times New Roman" w:cs="Times New Roman"/>
          <w:sz w:val="24"/>
          <w:szCs w:val="24"/>
        </w:rPr>
        <w:t>hézagzárása</w:t>
      </w:r>
      <w:r w:rsidR="00190F2D" w:rsidRPr="00705ACA">
        <w:rPr>
          <w:rFonts w:ascii="Times New Roman" w:hAnsi="Times New Roman" w:cs="Times New Roman"/>
          <w:sz w:val="24"/>
          <w:szCs w:val="24"/>
        </w:rPr>
        <w:t xml:space="preserve"> és</w:t>
      </w:r>
      <w:r w:rsidR="006A2AE1" w:rsidRPr="00705ACA">
        <w:rPr>
          <w:rFonts w:ascii="Times New Roman" w:hAnsi="Times New Roman" w:cs="Times New Roman"/>
          <w:sz w:val="24"/>
          <w:szCs w:val="24"/>
        </w:rPr>
        <w:t xml:space="preserve"> lapjának teljes felújítása a korhadt részek cseréjével</w:t>
      </w:r>
      <w:r w:rsidR="00190F2D" w:rsidRPr="00705ACA">
        <w:rPr>
          <w:rFonts w:ascii="Times New Roman" w:hAnsi="Times New Roman" w:cs="Times New Roman"/>
          <w:sz w:val="24"/>
          <w:szCs w:val="24"/>
        </w:rPr>
        <w:t xml:space="preserve">, </w:t>
      </w:r>
      <w:r w:rsidR="00190F2D" w:rsidRPr="00967AFF">
        <w:rPr>
          <w:rFonts w:ascii="Times New Roman" w:hAnsi="Times New Roman" w:cs="Times New Roman"/>
          <w:sz w:val="24"/>
          <w:szCs w:val="24"/>
        </w:rPr>
        <w:t>vagy</w:t>
      </w:r>
      <w:r w:rsidRPr="00705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54DB" w:rsidRPr="00705ACA" w:rsidRDefault="001F51C6" w:rsidP="00E554DB">
      <w:pPr>
        <w:pStyle w:val="Nincstrkz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 xml:space="preserve">az eredetivel mindenben megegyező </w:t>
      </w:r>
      <w:r w:rsidR="00E554DB" w:rsidRPr="00705ACA">
        <w:rPr>
          <w:rFonts w:ascii="Times New Roman" w:hAnsi="Times New Roman" w:cs="Times New Roman"/>
          <w:sz w:val="24"/>
          <w:szCs w:val="24"/>
        </w:rPr>
        <w:t xml:space="preserve">új hő-, hangszigetelt szárny beépítése és hézag zárása, </w:t>
      </w:r>
      <w:r w:rsidR="00190F2D" w:rsidRPr="00967AFF">
        <w:rPr>
          <w:rFonts w:ascii="Times New Roman" w:hAnsi="Times New Roman" w:cs="Times New Roman"/>
          <w:sz w:val="24"/>
          <w:szCs w:val="24"/>
        </w:rPr>
        <w:t>vagy</w:t>
      </w:r>
    </w:p>
    <w:p w:rsidR="00E554DB" w:rsidRPr="00705ACA" w:rsidRDefault="00E554DB" w:rsidP="00D47635">
      <w:pPr>
        <w:pStyle w:val="Nincstrkz"/>
        <w:numPr>
          <w:ilvl w:val="0"/>
          <w:numId w:val="45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 xml:space="preserve">az eredetivel mindenben megegyező </w:t>
      </w:r>
      <w:r w:rsidR="00D47859" w:rsidRPr="00705ACA">
        <w:rPr>
          <w:rFonts w:ascii="Times New Roman" w:hAnsi="Times New Roman" w:cs="Times New Roman"/>
          <w:sz w:val="24"/>
          <w:szCs w:val="24"/>
        </w:rPr>
        <w:t xml:space="preserve">új </w:t>
      </w:r>
      <w:r w:rsidRPr="00705ACA">
        <w:rPr>
          <w:rFonts w:ascii="Times New Roman" w:hAnsi="Times New Roman" w:cs="Times New Roman"/>
          <w:sz w:val="24"/>
          <w:szCs w:val="24"/>
        </w:rPr>
        <w:t xml:space="preserve">nyílászáró elhelyezése. </w:t>
      </w:r>
    </w:p>
    <w:p w:rsidR="00094214" w:rsidRDefault="00094214" w:rsidP="00D47635">
      <w:pPr>
        <w:pStyle w:val="NormlWeb"/>
        <w:jc w:val="both"/>
        <w:rPr>
          <w:rFonts w:ascii="Times New Roman" w:eastAsiaTheme="minorEastAsia" w:cs="Times New Roman"/>
          <w:lang w:val="hu-HU"/>
        </w:rPr>
      </w:pPr>
    </w:p>
    <w:p w:rsidR="003922C4" w:rsidRPr="00705ACA" w:rsidRDefault="003922C4" w:rsidP="00D47635">
      <w:pPr>
        <w:pStyle w:val="NormlWeb"/>
        <w:jc w:val="both"/>
        <w:rPr>
          <w:rFonts w:ascii="Times New Roman" w:eastAsiaTheme="minorEastAsia" w:cs="Times New Roman"/>
          <w:lang w:val="hu-HU"/>
        </w:rPr>
      </w:pPr>
      <w:r w:rsidRPr="00705ACA">
        <w:rPr>
          <w:rFonts w:ascii="Times New Roman" w:eastAsiaTheme="minorEastAsia" w:cs="Times New Roman"/>
          <w:lang w:val="hu-HU"/>
        </w:rPr>
        <w:lastRenderedPageBreak/>
        <w:t xml:space="preserve">A támogatás formája </w:t>
      </w:r>
      <w:r w:rsidR="0095573C" w:rsidRPr="00705ACA">
        <w:rPr>
          <w:rFonts w:ascii="Times New Roman" w:eastAsiaTheme="minorEastAsia" w:cs="Times New Roman"/>
          <w:lang w:val="hu-HU"/>
        </w:rPr>
        <w:t xml:space="preserve">mindkét kategóriában </w:t>
      </w:r>
      <w:r w:rsidRPr="00705ACA">
        <w:rPr>
          <w:rFonts w:ascii="Times New Roman" w:eastAsiaTheme="minorEastAsia" w:cs="Times New Roman"/>
          <w:lang w:val="hu-HU"/>
        </w:rPr>
        <w:t>kizárólag vissza</w:t>
      </w:r>
      <w:r w:rsidR="00442DDC" w:rsidRPr="00705ACA">
        <w:rPr>
          <w:rFonts w:ascii="Times New Roman" w:eastAsiaTheme="minorEastAsia" w:cs="Times New Roman"/>
          <w:lang w:val="hu-HU"/>
        </w:rPr>
        <w:t xml:space="preserve"> nem </w:t>
      </w:r>
      <w:r w:rsidRPr="00705ACA">
        <w:rPr>
          <w:rFonts w:ascii="Times New Roman" w:eastAsiaTheme="minorEastAsia" w:cs="Times New Roman"/>
          <w:lang w:val="hu-HU"/>
        </w:rPr>
        <w:t>térítendő támogatás.</w:t>
      </w:r>
    </w:p>
    <w:p w:rsidR="000008E9" w:rsidRPr="00705ACA" w:rsidRDefault="000008E9" w:rsidP="00D47635">
      <w:pPr>
        <w:pStyle w:val="NormlWeb"/>
        <w:jc w:val="both"/>
        <w:rPr>
          <w:rFonts w:ascii="Times New Roman" w:eastAsiaTheme="minorEastAsia" w:cs="Times New Roman"/>
          <w:lang w:val="hu-HU"/>
        </w:rPr>
      </w:pPr>
      <w:r w:rsidRPr="00705ACA">
        <w:rPr>
          <w:rFonts w:ascii="Times New Roman" w:cs="Times New Roman"/>
          <w:b/>
        </w:rPr>
        <w:t xml:space="preserve">A ténylegesen kifizethető támogatás mértéke az elszámolás során benyújtott számla összegének legfeljebb 50%-a lehet. </w:t>
      </w:r>
      <w:r w:rsidRPr="00705ACA">
        <w:rPr>
          <w:rFonts w:ascii="Times New Roman" w:cs="Times New Roman"/>
        </w:rPr>
        <w:t>Ha a pályázaton nyert támogatá</w:t>
      </w:r>
      <w:r w:rsidR="00094214">
        <w:rPr>
          <w:rFonts w:ascii="Times New Roman" w:cs="Times New Roman"/>
        </w:rPr>
        <w:t>si összeg nagyobb, mint a számla</w:t>
      </w:r>
      <w:r w:rsidRPr="00705ACA">
        <w:rPr>
          <w:rFonts w:ascii="Times New Roman" w:cs="Times New Roman"/>
        </w:rPr>
        <w:t xml:space="preserve"> összeg</w:t>
      </w:r>
      <w:r w:rsidR="00094214">
        <w:rPr>
          <w:rFonts w:ascii="Times New Roman" w:cs="Times New Roman"/>
        </w:rPr>
        <w:t>ének a</w:t>
      </w:r>
      <w:r w:rsidRPr="00705ACA">
        <w:rPr>
          <w:rFonts w:ascii="Times New Roman" w:cs="Times New Roman"/>
        </w:rPr>
        <w:t xml:space="preserve"> fele, akkor a ténylegesen kifizethető támogatás összege a számlán szereplő tényleges bekerülési ár fele.</w:t>
      </w:r>
    </w:p>
    <w:p w:rsidR="00442DDC" w:rsidRPr="00705ACA" w:rsidRDefault="00442DDC" w:rsidP="00D47859">
      <w:pPr>
        <w:pStyle w:val="Szvegtrzs"/>
        <w:keepNext/>
        <w:spacing w:after="120"/>
        <w:jc w:val="center"/>
        <w:rPr>
          <w:b/>
          <w:bCs/>
        </w:rPr>
      </w:pPr>
      <w:r w:rsidRPr="00705ACA">
        <w:rPr>
          <w:b/>
          <w:bCs/>
        </w:rPr>
        <w:t>I</w:t>
      </w:r>
      <w:r w:rsidR="00BE3C7A" w:rsidRPr="00705ACA">
        <w:rPr>
          <w:b/>
          <w:bCs/>
        </w:rPr>
        <w:t>V</w:t>
      </w:r>
      <w:r w:rsidRPr="00705ACA">
        <w:rPr>
          <w:b/>
          <w:bCs/>
        </w:rPr>
        <w:t>.</w:t>
      </w:r>
    </w:p>
    <w:p w:rsidR="00442DDC" w:rsidRPr="00705ACA" w:rsidRDefault="00442DDC" w:rsidP="00756B8E">
      <w:pPr>
        <w:pStyle w:val="Szvegtrzs"/>
        <w:keepNext/>
        <w:spacing w:after="120"/>
        <w:jc w:val="center"/>
        <w:rPr>
          <w:b/>
          <w:bCs/>
        </w:rPr>
      </w:pPr>
      <w:r w:rsidRPr="00705ACA">
        <w:rPr>
          <w:b/>
          <w:bCs/>
        </w:rPr>
        <w:t>A jelentkezési lap beszerzése, a pályázat benyújtásának módja, helye, határideje, és az elbírálás határideje:</w:t>
      </w:r>
    </w:p>
    <w:p w:rsidR="00442DDC" w:rsidRPr="00705ACA" w:rsidRDefault="00442DDC" w:rsidP="009B7F3D">
      <w:pPr>
        <w:pStyle w:val="Szvegtrzs"/>
        <w:numPr>
          <w:ilvl w:val="0"/>
          <w:numId w:val="6"/>
        </w:numPr>
        <w:tabs>
          <w:tab w:val="left" w:pos="426"/>
        </w:tabs>
        <w:ind w:left="426" w:hanging="426"/>
      </w:pPr>
      <w:r w:rsidRPr="00705ACA">
        <w:rPr>
          <w:b/>
        </w:rPr>
        <w:t xml:space="preserve">A </w:t>
      </w:r>
      <w:r w:rsidR="00E01587" w:rsidRPr="00705ACA">
        <w:rPr>
          <w:b/>
        </w:rPr>
        <w:t xml:space="preserve">Jelentkezési adatlap és </w:t>
      </w:r>
      <w:r w:rsidRPr="00705ACA">
        <w:rPr>
          <w:b/>
        </w:rPr>
        <w:t xml:space="preserve">Pályázati Kiírás </w:t>
      </w:r>
      <w:r w:rsidRPr="00705ACA">
        <w:t>(</w:t>
      </w:r>
      <w:r w:rsidR="00E01587" w:rsidRPr="00705ACA">
        <w:t xml:space="preserve">a hozzá tartozó </w:t>
      </w:r>
      <w:r w:rsidRPr="00705ACA">
        <w:t>melléklete</w:t>
      </w:r>
      <w:r w:rsidR="00E01587" w:rsidRPr="00705ACA">
        <w:t>kkel</w:t>
      </w:r>
      <w:r w:rsidR="00D717C9" w:rsidRPr="00705ACA">
        <w:t xml:space="preserve"> 1-1 pld</w:t>
      </w:r>
      <w:r w:rsidR="00C868DA">
        <w:t>.</w:t>
      </w:r>
      <w:r w:rsidR="00D717C9" w:rsidRPr="00705ACA">
        <w:t>-ban</w:t>
      </w:r>
      <w:r w:rsidRPr="00705ACA">
        <w:t xml:space="preserve"> </w:t>
      </w:r>
      <w:r w:rsidR="0075653B" w:rsidRPr="00705ACA">
        <w:t>díjmentesen</w:t>
      </w:r>
      <w:r w:rsidR="00094214">
        <w:t>)</w:t>
      </w:r>
      <w:r w:rsidR="0075653B" w:rsidRPr="00705ACA">
        <w:t xml:space="preserve"> </w:t>
      </w:r>
      <w:r w:rsidRPr="00705ACA">
        <w:t>beszerezhető a Polgármesteri Hivatal Hatósági és Ügyfélszolgálati Irodáin vagy letölthető</w:t>
      </w:r>
      <w:r w:rsidR="00D717C9" w:rsidRPr="00705ACA">
        <w:t>ek</w:t>
      </w:r>
      <w:r w:rsidRPr="00705ACA">
        <w:t xml:space="preserve"> az Önkormányzat honlapjáról</w:t>
      </w:r>
      <w:r w:rsidR="0075653B" w:rsidRPr="00705ACA">
        <w:t xml:space="preserve"> (</w:t>
      </w:r>
      <w:hyperlink r:id="rId8" w:history="1">
        <w:r w:rsidR="0075653B" w:rsidRPr="00705ACA">
          <w:rPr>
            <w:rStyle w:val="Hiperhivatkozs"/>
          </w:rPr>
          <w:t>http://www.erzsebetvaros.hu/</w:t>
        </w:r>
      </w:hyperlink>
      <w:r w:rsidR="0075653B" w:rsidRPr="00705ACA">
        <w:t xml:space="preserve"> Nyilvánosság/Pályázatok</w:t>
      </w:r>
      <w:r w:rsidR="00424885" w:rsidRPr="00705ACA">
        <w:t>/ Önkormányzati-</w:t>
      </w:r>
      <w:r w:rsidR="0075653B" w:rsidRPr="00705ACA">
        <w:t>pályázatok</w:t>
      </w:r>
      <w:r w:rsidR="00424885" w:rsidRPr="00705ACA">
        <w:t>/Nyílászáró-</w:t>
      </w:r>
      <w:r w:rsidR="0075653B" w:rsidRPr="00705ACA">
        <w:t>pályázat-2016)</w:t>
      </w:r>
      <w:r w:rsidRPr="00705ACA">
        <w:t>.</w:t>
      </w:r>
    </w:p>
    <w:p w:rsidR="00442DDC" w:rsidRPr="00705ACA" w:rsidRDefault="00442DDC" w:rsidP="00207096">
      <w:pPr>
        <w:pStyle w:val="Szvegtrzs"/>
        <w:numPr>
          <w:ilvl w:val="0"/>
          <w:numId w:val="6"/>
        </w:numPr>
        <w:tabs>
          <w:tab w:val="left" w:pos="426"/>
        </w:tabs>
        <w:ind w:left="425" w:hanging="425"/>
      </w:pPr>
      <w:r w:rsidRPr="00705ACA">
        <w:rPr>
          <w:b/>
          <w:bCs/>
        </w:rPr>
        <w:t xml:space="preserve">A pályázatok benyújtásának módja: </w:t>
      </w:r>
      <w:r w:rsidRPr="00705ACA">
        <w:rPr>
          <w:b/>
          <w:bCs/>
          <w:u w:val="single"/>
        </w:rPr>
        <w:t>személyesen</w:t>
      </w:r>
      <w:r w:rsidRPr="00705ACA">
        <w:rPr>
          <w:b/>
          <w:bCs/>
        </w:rPr>
        <w:t xml:space="preserve"> </w:t>
      </w:r>
      <w:r w:rsidRPr="00705ACA">
        <w:t xml:space="preserve">Budapest Főváros VII. Kerület Erzsébetvárosi Polgármesteri Hivatal </w:t>
      </w:r>
      <w:r w:rsidRPr="00705ACA">
        <w:rPr>
          <w:b/>
        </w:rPr>
        <w:t>Hatósági és</w:t>
      </w:r>
      <w:r w:rsidRPr="00705ACA">
        <w:t xml:space="preserve"> </w:t>
      </w:r>
      <w:r w:rsidRPr="00705ACA">
        <w:rPr>
          <w:b/>
        </w:rPr>
        <w:t>Ügyfélszolgálati Irodáin</w:t>
      </w:r>
      <w:r w:rsidRPr="00705ACA">
        <w:t xml:space="preserve"> (Budapest VII. ker. Erzsébet krt. 6. illetve Garay utca 5.) </w:t>
      </w:r>
    </w:p>
    <w:p w:rsidR="00577CFC" w:rsidRPr="00705ACA" w:rsidRDefault="00577CFC" w:rsidP="009B7F3D">
      <w:pPr>
        <w:pStyle w:val="Listaszerbekezds1"/>
        <w:numPr>
          <w:ilvl w:val="0"/>
          <w:numId w:val="6"/>
        </w:numPr>
        <w:tabs>
          <w:tab w:val="left" w:pos="426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 pályázat benyújtása díjmentes.</w:t>
      </w:r>
    </w:p>
    <w:p w:rsidR="00650BCA" w:rsidRPr="00650BCA" w:rsidRDefault="00442DDC" w:rsidP="00207096">
      <w:pPr>
        <w:pStyle w:val="Szvegtrzs"/>
        <w:numPr>
          <w:ilvl w:val="0"/>
          <w:numId w:val="6"/>
        </w:numPr>
        <w:tabs>
          <w:tab w:val="left" w:pos="426"/>
        </w:tabs>
        <w:ind w:left="425" w:hanging="425"/>
        <w:rPr>
          <w:b/>
          <w:bCs/>
        </w:rPr>
      </w:pPr>
      <w:r w:rsidRPr="005F5832">
        <w:rPr>
          <w:b/>
        </w:rPr>
        <w:t>A pályázatok benyújtásá</w:t>
      </w:r>
      <w:r w:rsidR="005F5832" w:rsidRPr="005F5832">
        <w:rPr>
          <w:b/>
        </w:rPr>
        <w:t>ra nyitva álló idő:</w:t>
      </w:r>
      <w:r w:rsidR="005F01D2" w:rsidRPr="005F5832">
        <w:rPr>
          <w:b/>
        </w:rPr>
        <w:t xml:space="preserve"> </w:t>
      </w:r>
    </w:p>
    <w:p w:rsidR="005F01D2" w:rsidRPr="005F5832" w:rsidRDefault="00650BCA" w:rsidP="00D43FA0">
      <w:pPr>
        <w:pStyle w:val="Szvegtrzs"/>
        <w:tabs>
          <w:tab w:val="left" w:pos="4536"/>
          <w:tab w:val="left" w:pos="4820"/>
          <w:tab w:val="left" w:pos="5529"/>
        </w:tabs>
        <w:ind w:left="425"/>
        <w:rPr>
          <w:b/>
          <w:bCs/>
        </w:rPr>
      </w:pPr>
      <w:r>
        <w:rPr>
          <w:b/>
        </w:rPr>
        <w:tab/>
      </w:r>
      <w:r w:rsidR="00442DDC" w:rsidRPr="00691136">
        <w:rPr>
          <w:b/>
        </w:rPr>
        <w:t xml:space="preserve">I. </w:t>
      </w:r>
      <w:r w:rsidR="00D43FA0" w:rsidRPr="00691136">
        <w:rPr>
          <w:b/>
        </w:rPr>
        <w:tab/>
      </w:r>
      <w:r w:rsidR="00465359" w:rsidRPr="00691136">
        <w:rPr>
          <w:b/>
        </w:rPr>
        <w:t>ü</w:t>
      </w:r>
      <w:r w:rsidR="00442DDC" w:rsidRPr="00691136">
        <w:rPr>
          <w:b/>
        </w:rPr>
        <w:t xml:space="preserve">tem: </w:t>
      </w:r>
      <w:r w:rsidR="00D62BA5" w:rsidRPr="00691136">
        <w:rPr>
          <w:b/>
        </w:rPr>
        <w:tab/>
      </w:r>
      <w:r w:rsidR="00985FB6" w:rsidRPr="00691136">
        <w:rPr>
          <w:b/>
        </w:rPr>
        <w:t>2016</w:t>
      </w:r>
      <w:r w:rsidR="00985FB6" w:rsidRPr="00691136">
        <w:rPr>
          <w:b/>
          <w:bCs/>
        </w:rPr>
        <w:t>…….</w:t>
      </w:r>
      <w:r w:rsidRPr="00691136">
        <w:rPr>
          <w:b/>
          <w:bCs/>
        </w:rPr>
        <w:t>*</w:t>
      </w:r>
      <w:r w:rsidR="00691136">
        <w:rPr>
          <w:rStyle w:val="Lbjegyzet-hivatkozs"/>
          <w:b/>
          <w:bCs/>
        </w:rPr>
        <w:footnoteReference w:id="1"/>
      </w:r>
    </w:p>
    <w:p w:rsidR="00650BCA" w:rsidRDefault="00650BCA" w:rsidP="00D43FA0">
      <w:pPr>
        <w:pStyle w:val="Szvegtrzs"/>
        <w:tabs>
          <w:tab w:val="left" w:pos="426"/>
          <w:tab w:val="left" w:pos="4536"/>
          <w:tab w:val="left" w:pos="5529"/>
        </w:tabs>
        <w:ind w:left="425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465359" w:rsidRPr="00691136">
        <w:rPr>
          <w:b/>
          <w:bCs/>
        </w:rPr>
        <w:t>II.</w:t>
      </w:r>
      <w:r w:rsidR="00465359" w:rsidRPr="005F5832">
        <w:rPr>
          <w:b/>
          <w:bCs/>
        </w:rPr>
        <w:t xml:space="preserve"> ütem: </w:t>
      </w:r>
      <w:r w:rsidR="00D62BA5">
        <w:rPr>
          <w:b/>
          <w:bCs/>
        </w:rPr>
        <w:tab/>
      </w:r>
      <w:r w:rsidR="00465359" w:rsidRPr="005F5832">
        <w:rPr>
          <w:b/>
          <w:bCs/>
        </w:rPr>
        <w:t>201</w:t>
      </w:r>
      <w:r w:rsidR="00726B33" w:rsidRPr="005F5832">
        <w:rPr>
          <w:b/>
          <w:bCs/>
        </w:rPr>
        <w:t>6</w:t>
      </w:r>
      <w:r w:rsidR="0071677B" w:rsidRPr="005F5832">
        <w:rPr>
          <w:b/>
          <w:bCs/>
        </w:rPr>
        <w:t>.</w:t>
      </w:r>
      <w:r w:rsidR="005F5832" w:rsidRPr="005F5832">
        <w:rPr>
          <w:b/>
          <w:bCs/>
        </w:rPr>
        <w:t>augusztus</w:t>
      </w:r>
      <w:r w:rsidR="00C91A20">
        <w:rPr>
          <w:b/>
          <w:bCs/>
        </w:rPr>
        <w:t xml:space="preserve"> 1</w:t>
      </w:r>
      <w:r w:rsidR="00D62BA5">
        <w:rPr>
          <w:b/>
          <w:bCs/>
        </w:rPr>
        <w:t xml:space="preserve">. </w:t>
      </w:r>
      <w:r w:rsidR="005F5832" w:rsidRPr="005F5832">
        <w:rPr>
          <w:b/>
          <w:bCs/>
        </w:rPr>
        <w:t>-</w:t>
      </w:r>
      <w:r w:rsidR="00D62BA5">
        <w:rPr>
          <w:b/>
          <w:bCs/>
        </w:rPr>
        <w:t xml:space="preserve"> </w:t>
      </w:r>
      <w:r w:rsidR="00AF0353" w:rsidRPr="005F5832">
        <w:rPr>
          <w:b/>
          <w:bCs/>
        </w:rPr>
        <w:t>szeptember 1</w:t>
      </w:r>
      <w:r w:rsidR="002E42C7" w:rsidRPr="005F5832">
        <w:rPr>
          <w:b/>
          <w:bCs/>
        </w:rPr>
        <w:t>4</w:t>
      </w:r>
      <w:r w:rsidR="00AB19FD" w:rsidRPr="005F5832">
        <w:rPr>
          <w:b/>
          <w:bCs/>
        </w:rPr>
        <w:t>.</w:t>
      </w:r>
    </w:p>
    <w:p w:rsidR="005F01D2" w:rsidRPr="00691136" w:rsidRDefault="00442DDC" w:rsidP="00D43FA0">
      <w:pPr>
        <w:pStyle w:val="Szvegtrzs"/>
        <w:numPr>
          <w:ilvl w:val="0"/>
          <w:numId w:val="6"/>
        </w:numPr>
        <w:tabs>
          <w:tab w:val="left" w:pos="426"/>
          <w:tab w:val="left" w:pos="4536"/>
          <w:tab w:val="left" w:pos="4820"/>
          <w:tab w:val="left" w:pos="5529"/>
        </w:tabs>
        <w:ind w:left="425" w:hanging="425"/>
        <w:rPr>
          <w:b/>
          <w:bCs/>
        </w:rPr>
      </w:pPr>
      <w:r w:rsidRPr="005F5832">
        <w:rPr>
          <w:b/>
          <w:bCs/>
        </w:rPr>
        <w:t>A pályázatok elbírálásának határideje</w:t>
      </w:r>
      <w:r w:rsidR="00650BCA">
        <w:rPr>
          <w:b/>
          <w:bCs/>
        </w:rPr>
        <w:t>:</w:t>
      </w:r>
      <w:r w:rsidR="00650BCA">
        <w:rPr>
          <w:b/>
          <w:bCs/>
        </w:rPr>
        <w:tab/>
      </w:r>
      <w:r w:rsidRPr="00691136">
        <w:rPr>
          <w:b/>
          <w:bCs/>
        </w:rPr>
        <w:t xml:space="preserve">I. ütem: </w:t>
      </w:r>
      <w:r w:rsidR="00D62BA5" w:rsidRPr="00691136">
        <w:rPr>
          <w:b/>
          <w:bCs/>
        </w:rPr>
        <w:tab/>
      </w:r>
      <w:r w:rsidRPr="00691136">
        <w:rPr>
          <w:b/>
          <w:bCs/>
        </w:rPr>
        <w:t>201</w:t>
      </w:r>
      <w:r w:rsidR="00726B33" w:rsidRPr="00691136">
        <w:rPr>
          <w:b/>
          <w:bCs/>
        </w:rPr>
        <w:t>6</w:t>
      </w:r>
      <w:r w:rsidR="00AF0353" w:rsidRPr="00691136">
        <w:rPr>
          <w:b/>
          <w:bCs/>
        </w:rPr>
        <w:t>.</w:t>
      </w:r>
      <w:r w:rsidR="0071677B" w:rsidRPr="00691136">
        <w:rPr>
          <w:b/>
          <w:bCs/>
        </w:rPr>
        <w:t xml:space="preserve"> </w:t>
      </w:r>
      <w:r w:rsidR="00985FB6" w:rsidRPr="00691136">
        <w:rPr>
          <w:b/>
          <w:bCs/>
        </w:rPr>
        <w:t>…..</w:t>
      </w:r>
      <w:r w:rsidR="00756B8E" w:rsidRPr="00691136">
        <w:rPr>
          <w:b/>
          <w:bCs/>
        </w:rPr>
        <w:t>.</w:t>
      </w:r>
      <w:r w:rsidRPr="00691136">
        <w:rPr>
          <w:b/>
          <w:bCs/>
        </w:rPr>
        <w:t xml:space="preserve"> </w:t>
      </w:r>
      <w:r w:rsidR="00650BCA" w:rsidRPr="00691136">
        <w:rPr>
          <w:b/>
          <w:bCs/>
        </w:rPr>
        <w:t>*</w:t>
      </w:r>
    </w:p>
    <w:p w:rsidR="00442DDC" w:rsidRPr="00705ACA" w:rsidRDefault="00650BCA" w:rsidP="00D43FA0">
      <w:pPr>
        <w:pStyle w:val="Szvegtrzs"/>
        <w:tabs>
          <w:tab w:val="left" w:pos="426"/>
          <w:tab w:val="left" w:pos="4536"/>
          <w:tab w:val="left" w:pos="4820"/>
          <w:tab w:val="left" w:pos="5529"/>
        </w:tabs>
        <w:ind w:left="425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442DDC" w:rsidRPr="005F5832">
        <w:rPr>
          <w:b/>
          <w:bCs/>
        </w:rPr>
        <w:t>I</w:t>
      </w:r>
      <w:r w:rsidR="00C81391" w:rsidRPr="005F5832">
        <w:rPr>
          <w:b/>
          <w:bCs/>
        </w:rPr>
        <w:t>I</w:t>
      </w:r>
      <w:r w:rsidR="00442DDC" w:rsidRPr="005F5832">
        <w:rPr>
          <w:b/>
          <w:bCs/>
        </w:rPr>
        <w:t xml:space="preserve">. ütem: </w:t>
      </w:r>
      <w:r w:rsidR="00D62BA5">
        <w:rPr>
          <w:b/>
          <w:bCs/>
        </w:rPr>
        <w:tab/>
      </w:r>
      <w:r w:rsidR="00442DDC" w:rsidRPr="005F5832">
        <w:rPr>
          <w:b/>
          <w:bCs/>
        </w:rPr>
        <w:t>201</w:t>
      </w:r>
      <w:r w:rsidR="00726B33" w:rsidRPr="005F5832">
        <w:rPr>
          <w:b/>
          <w:bCs/>
        </w:rPr>
        <w:t>6</w:t>
      </w:r>
      <w:r w:rsidR="0071677B" w:rsidRPr="005F5832">
        <w:rPr>
          <w:b/>
          <w:bCs/>
        </w:rPr>
        <w:t xml:space="preserve">. </w:t>
      </w:r>
      <w:r w:rsidR="00AF0353" w:rsidRPr="005F5832">
        <w:rPr>
          <w:b/>
          <w:bCs/>
        </w:rPr>
        <w:t>október 20</w:t>
      </w:r>
      <w:r w:rsidR="0071677B" w:rsidRPr="005F5832">
        <w:rPr>
          <w:b/>
          <w:bCs/>
        </w:rPr>
        <w:t>.</w:t>
      </w:r>
    </w:p>
    <w:p w:rsidR="00691136" w:rsidRDefault="00442DDC" w:rsidP="00207096">
      <w:pPr>
        <w:pStyle w:val="Szvegtrzs"/>
        <w:numPr>
          <w:ilvl w:val="0"/>
          <w:numId w:val="6"/>
        </w:numPr>
        <w:tabs>
          <w:tab w:val="left" w:pos="426"/>
        </w:tabs>
        <w:ind w:left="425" w:hanging="425"/>
      </w:pPr>
      <w:r w:rsidRPr="00705ACA">
        <w:rPr>
          <w:b/>
          <w:bCs/>
        </w:rPr>
        <w:t>A pályázatok eredménye</w:t>
      </w:r>
      <w:r w:rsidRPr="00705ACA">
        <w:t xml:space="preserve"> az Erzsébetváros</w:t>
      </w:r>
      <w:r w:rsidR="0075653B" w:rsidRPr="00705ACA">
        <w:t>i</w:t>
      </w:r>
      <w:r w:rsidRPr="00705ACA">
        <w:t xml:space="preserve"> újságban, és Budapest Főváros VII. Kerület Erzsébetváros Önkormányzata hivatalos honlapján közzétételre kerül.</w:t>
      </w:r>
    </w:p>
    <w:p w:rsidR="00442DDC" w:rsidRPr="00691136" w:rsidRDefault="00442DDC" w:rsidP="00691136">
      <w:pPr>
        <w:rPr>
          <w:lang w:eastAsia="zh-CN"/>
        </w:rPr>
      </w:pPr>
    </w:p>
    <w:p w:rsidR="00442DDC" w:rsidRPr="00705ACA" w:rsidRDefault="00442DDC" w:rsidP="00207096">
      <w:pPr>
        <w:pStyle w:val="NormlWeb"/>
        <w:keepNext/>
        <w:spacing w:before="0" w:after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V.</w:t>
      </w:r>
    </w:p>
    <w:p w:rsidR="00442DDC" w:rsidRPr="00705ACA" w:rsidRDefault="00442DDC" w:rsidP="00207096">
      <w:pPr>
        <w:pStyle w:val="NormlWeb"/>
        <w:keepNext/>
        <w:spacing w:before="0" w:after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Általános részvételi feltételek:</w:t>
      </w:r>
    </w:p>
    <w:p w:rsidR="00814057" w:rsidRDefault="00442DDC" w:rsidP="009B7F3D">
      <w:pPr>
        <w:pStyle w:val="Listaszerbekezds1"/>
        <w:keepNext/>
        <w:widowControl w:val="0"/>
        <w:numPr>
          <w:ilvl w:val="0"/>
          <w:numId w:val="5"/>
        </w:numPr>
        <w:tabs>
          <w:tab w:val="left" w:pos="-1134"/>
          <w:tab w:val="left" w:pos="426"/>
        </w:tabs>
        <w:autoSpaceDE w:val="0"/>
        <w:ind w:left="425" w:hanging="425"/>
        <w:jc w:val="both"/>
      </w:pPr>
      <w:r w:rsidRPr="00814057">
        <w:rPr>
          <w:sz w:val="24"/>
          <w:szCs w:val="24"/>
        </w:rPr>
        <w:t xml:space="preserve">A </w:t>
      </w:r>
      <w:r w:rsidR="00952B99" w:rsidRPr="00814057">
        <w:rPr>
          <w:sz w:val="24"/>
          <w:szCs w:val="24"/>
        </w:rPr>
        <w:t>Pályázók</w:t>
      </w:r>
      <w:r w:rsidR="00A83D12" w:rsidRPr="00814057">
        <w:rPr>
          <w:sz w:val="24"/>
          <w:szCs w:val="24"/>
        </w:rPr>
        <w:t xml:space="preserve"> </w:t>
      </w:r>
      <w:r w:rsidR="00424885" w:rsidRPr="00814057">
        <w:rPr>
          <w:sz w:val="24"/>
          <w:szCs w:val="24"/>
        </w:rPr>
        <w:t xml:space="preserve">a </w:t>
      </w:r>
      <w:r w:rsidR="00952B99" w:rsidRPr="00814057">
        <w:rPr>
          <w:sz w:val="24"/>
          <w:szCs w:val="24"/>
        </w:rPr>
        <w:t xml:space="preserve">hiánytalanul kitöltött és aláírt </w:t>
      </w:r>
      <w:r w:rsidRPr="00814057">
        <w:rPr>
          <w:sz w:val="24"/>
          <w:szCs w:val="24"/>
        </w:rPr>
        <w:t>„Jelentkezési adatlap” (1.</w:t>
      </w:r>
      <w:r w:rsidR="00952B99" w:rsidRPr="009B7F3D">
        <w:rPr>
          <w:sz w:val="24"/>
          <w:szCs w:val="24"/>
        </w:rPr>
        <w:t xml:space="preserve"> sz.</w:t>
      </w:r>
      <w:r w:rsidR="00575E77">
        <w:rPr>
          <w:sz w:val="24"/>
          <w:szCs w:val="24"/>
        </w:rPr>
        <w:t xml:space="preserve"> </w:t>
      </w:r>
      <w:r w:rsidRPr="00814057">
        <w:rPr>
          <w:sz w:val="24"/>
          <w:szCs w:val="24"/>
        </w:rPr>
        <w:t>melléklet)</w:t>
      </w:r>
      <w:r w:rsidR="00952B99" w:rsidRPr="00814057">
        <w:rPr>
          <w:sz w:val="24"/>
          <w:szCs w:val="24"/>
        </w:rPr>
        <w:t xml:space="preserve"> és</w:t>
      </w:r>
      <w:r w:rsidR="00D717C9" w:rsidRPr="009B7F3D">
        <w:rPr>
          <w:sz w:val="24"/>
          <w:szCs w:val="24"/>
        </w:rPr>
        <w:t xml:space="preserve"> Nyílászáró adatlapok (</w:t>
      </w:r>
      <w:r w:rsidR="00952B99" w:rsidRPr="009B7F3D">
        <w:rPr>
          <w:sz w:val="24"/>
          <w:szCs w:val="24"/>
        </w:rPr>
        <w:t xml:space="preserve">2 sz. melléklet; </w:t>
      </w:r>
      <w:r w:rsidR="00D717C9" w:rsidRPr="009B7F3D">
        <w:rPr>
          <w:sz w:val="24"/>
          <w:szCs w:val="24"/>
        </w:rPr>
        <w:t>a pályáz</w:t>
      </w:r>
      <w:r w:rsidR="00952B99" w:rsidRPr="009B7F3D">
        <w:rPr>
          <w:sz w:val="24"/>
          <w:szCs w:val="24"/>
        </w:rPr>
        <w:t>ott</w:t>
      </w:r>
      <w:r w:rsidR="00D717C9" w:rsidRPr="009B7F3D">
        <w:rPr>
          <w:sz w:val="24"/>
          <w:szCs w:val="24"/>
        </w:rPr>
        <w:t xml:space="preserve"> nyílászárónként 1-1 db)</w:t>
      </w:r>
      <w:r w:rsidRPr="00814057">
        <w:rPr>
          <w:sz w:val="24"/>
          <w:szCs w:val="24"/>
        </w:rPr>
        <w:t>,</w:t>
      </w:r>
      <w:r w:rsidR="00D717C9" w:rsidRPr="00814057">
        <w:rPr>
          <w:sz w:val="24"/>
          <w:szCs w:val="24"/>
        </w:rPr>
        <w:t xml:space="preserve"> </w:t>
      </w:r>
      <w:r w:rsidR="00952B99" w:rsidRPr="00814057">
        <w:rPr>
          <w:sz w:val="24"/>
          <w:szCs w:val="24"/>
        </w:rPr>
        <w:t xml:space="preserve">valamint </w:t>
      </w:r>
      <w:r w:rsidRPr="00814057">
        <w:rPr>
          <w:sz w:val="24"/>
          <w:szCs w:val="24"/>
        </w:rPr>
        <w:t xml:space="preserve">a </w:t>
      </w:r>
      <w:r w:rsidR="00952B99" w:rsidRPr="00814057">
        <w:rPr>
          <w:sz w:val="24"/>
          <w:szCs w:val="24"/>
        </w:rPr>
        <w:t xml:space="preserve">VI. fejezet szerint </w:t>
      </w:r>
      <w:r w:rsidRPr="00814057">
        <w:rPr>
          <w:sz w:val="24"/>
          <w:szCs w:val="24"/>
        </w:rPr>
        <w:t>szükséges</w:t>
      </w:r>
      <w:r w:rsidR="00952B99" w:rsidRPr="00814057">
        <w:rPr>
          <w:sz w:val="24"/>
          <w:szCs w:val="24"/>
        </w:rPr>
        <w:t xml:space="preserve"> további</w:t>
      </w:r>
      <w:r w:rsidRPr="00814057">
        <w:rPr>
          <w:sz w:val="24"/>
          <w:szCs w:val="24"/>
        </w:rPr>
        <w:t xml:space="preserve"> mellékletek</w:t>
      </w:r>
      <w:r w:rsidR="00952B99" w:rsidRPr="00814057">
        <w:rPr>
          <w:sz w:val="24"/>
          <w:szCs w:val="24"/>
        </w:rPr>
        <w:t xml:space="preserve"> együttes, </w:t>
      </w:r>
      <w:r w:rsidRPr="00814057">
        <w:rPr>
          <w:sz w:val="24"/>
          <w:szCs w:val="24"/>
        </w:rPr>
        <w:t>a I</w:t>
      </w:r>
      <w:r w:rsidR="00FE1FA5" w:rsidRPr="00814057">
        <w:rPr>
          <w:sz w:val="24"/>
          <w:szCs w:val="24"/>
        </w:rPr>
        <w:t>V</w:t>
      </w:r>
      <w:r w:rsidRPr="00814057">
        <w:rPr>
          <w:sz w:val="24"/>
          <w:szCs w:val="24"/>
        </w:rPr>
        <w:t>. fejezet</w:t>
      </w:r>
      <w:r w:rsidR="00952B99" w:rsidRPr="00814057">
        <w:rPr>
          <w:sz w:val="24"/>
          <w:szCs w:val="24"/>
        </w:rPr>
        <w:t xml:space="preserve">ben </w:t>
      </w:r>
      <w:r w:rsidRPr="00814057">
        <w:rPr>
          <w:sz w:val="24"/>
          <w:szCs w:val="24"/>
        </w:rPr>
        <w:t>jelölt helyen, módon,</w:t>
      </w:r>
      <w:r w:rsidR="00577CFC" w:rsidRPr="00814057">
        <w:rPr>
          <w:sz w:val="24"/>
          <w:szCs w:val="24"/>
        </w:rPr>
        <w:t xml:space="preserve"> és</w:t>
      </w:r>
      <w:r w:rsidRPr="00814057">
        <w:rPr>
          <w:sz w:val="24"/>
          <w:szCs w:val="24"/>
        </w:rPr>
        <w:t xml:space="preserve"> határidőn belüli beadásával jelenthetik be a pályázaton történő részvételi szándékukat.</w:t>
      </w:r>
    </w:p>
    <w:p w:rsidR="00814057" w:rsidRDefault="00814057" w:rsidP="00814057">
      <w:pPr>
        <w:pStyle w:val="Listaszerbekezds1"/>
        <w:keepNext/>
        <w:widowControl w:val="0"/>
        <w:numPr>
          <w:ilvl w:val="0"/>
          <w:numId w:val="5"/>
        </w:numPr>
        <w:tabs>
          <w:tab w:val="left" w:pos="-1134"/>
          <w:tab w:val="left" w:pos="426"/>
        </w:tabs>
        <w:autoSpaceDE w:val="0"/>
        <w:ind w:left="425" w:hanging="425"/>
        <w:jc w:val="both"/>
        <w:rPr>
          <w:sz w:val="24"/>
          <w:szCs w:val="24"/>
        </w:rPr>
      </w:pPr>
      <w:r w:rsidRPr="00D86307">
        <w:rPr>
          <w:sz w:val="24"/>
          <w:szCs w:val="24"/>
        </w:rPr>
        <w:t xml:space="preserve">A támogatás kizárólag a Pénzügyi és Kerületfejlesztési Bizottság által elfogadott nyílászáró felújítási munka finanszírozására használható fel. </w:t>
      </w:r>
    </w:p>
    <w:p w:rsidR="00814057" w:rsidRPr="00D86307" w:rsidRDefault="00814057" w:rsidP="00814057">
      <w:pPr>
        <w:pStyle w:val="Listaszerbekezds1"/>
        <w:keepNext/>
        <w:widowControl w:val="0"/>
        <w:numPr>
          <w:ilvl w:val="0"/>
          <w:numId w:val="5"/>
        </w:numPr>
        <w:tabs>
          <w:tab w:val="left" w:pos="-1134"/>
          <w:tab w:val="left" w:pos="426"/>
        </w:tabs>
        <w:autoSpaceDE w:val="0"/>
        <w:ind w:left="425" w:hanging="425"/>
        <w:jc w:val="both"/>
        <w:rPr>
          <w:sz w:val="24"/>
          <w:szCs w:val="24"/>
        </w:rPr>
      </w:pPr>
      <w:r w:rsidRPr="00D86307">
        <w:rPr>
          <w:sz w:val="24"/>
          <w:szCs w:val="24"/>
        </w:rPr>
        <w:t>Támogatást nem kaphat az a magánszemély, akinek</w:t>
      </w:r>
      <w:r w:rsidR="00D55D1C">
        <w:rPr>
          <w:sz w:val="24"/>
          <w:szCs w:val="24"/>
        </w:rPr>
        <w:t xml:space="preserve"> a </w:t>
      </w:r>
      <w:r w:rsidR="00691136">
        <w:rPr>
          <w:sz w:val="24"/>
          <w:szCs w:val="24"/>
        </w:rPr>
        <w:t xml:space="preserve">támogatási összeg folyósításakor </w:t>
      </w:r>
      <w:r w:rsidRPr="00D86307">
        <w:rPr>
          <w:sz w:val="24"/>
          <w:szCs w:val="24"/>
        </w:rPr>
        <w:t xml:space="preserve">Budapest Főváros VII. kerület Erzsébetváros Önkormányzata felé bármilyen (adó) vagy egyéb tartozása van. </w:t>
      </w:r>
    </w:p>
    <w:p w:rsidR="00814057" w:rsidRPr="009B7F3D" w:rsidRDefault="00814057" w:rsidP="00814057">
      <w:pPr>
        <w:pStyle w:val="Listaszerbekezds1"/>
        <w:keepNext/>
        <w:widowControl w:val="0"/>
        <w:numPr>
          <w:ilvl w:val="0"/>
          <w:numId w:val="5"/>
        </w:numPr>
        <w:tabs>
          <w:tab w:val="left" w:pos="-1134"/>
          <w:tab w:val="left" w:pos="426"/>
        </w:tabs>
        <w:autoSpaceDE w:val="0"/>
        <w:ind w:left="425" w:hanging="425"/>
        <w:jc w:val="both"/>
        <w:rPr>
          <w:sz w:val="24"/>
          <w:szCs w:val="24"/>
        </w:rPr>
      </w:pPr>
      <w:r w:rsidRPr="00D86307">
        <w:rPr>
          <w:sz w:val="24"/>
          <w:szCs w:val="24"/>
        </w:rPr>
        <w:t xml:space="preserve">A </w:t>
      </w:r>
      <w:r w:rsidRPr="00967AFF">
        <w:rPr>
          <w:sz w:val="24"/>
          <w:szCs w:val="24"/>
        </w:rPr>
        <w:t>Budapest Főváros VII. kerület Erzsébetváros Önkormányzata Képviselő-testületének</w:t>
      </w:r>
      <w:r w:rsidRPr="00D86307">
        <w:rPr>
          <w:sz w:val="24"/>
          <w:szCs w:val="24"/>
        </w:rPr>
        <w:t xml:space="preserve"> a </w:t>
      </w:r>
      <w:r w:rsidR="00985FB6" w:rsidRPr="00985FB6">
        <w:rPr>
          <w:sz w:val="24"/>
          <w:szCs w:val="24"/>
        </w:rPr>
        <w:t>magánszemélyeknek</w:t>
      </w:r>
      <w:r w:rsidRPr="00D86307">
        <w:rPr>
          <w:sz w:val="24"/>
          <w:szCs w:val="24"/>
        </w:rPr>
        <w:t xml:space="preserve"> nyújtható visszatérítendő kamatmentes és vissza nem térítendő </w:t>
      </w:r>
      <w:r w:rsidR="002053C1" w:rsidRPr="006F1BA0">
        <w:rPr>
          <w:b/>
          <w:bCs/>
          <w:color w:val="000000"/>
          <w:sz w:val="24"/>
          <w:szCs w:val="24"/>
          <w:lang w:eastAsia="en-US"/>
        </w:rPr>
        <w:lastRenderedPageBreak/>
        <w:t>nyílászáró-felújítási</w:t>
      </w:r>
      <w:r w:rsidRPr="00D86307">
        <w:rPr>
          <w:color w:val="000000"/>
          <w:sz w:val="24"/>
          <w:szCs w:val="24"/>
        </w:rPr>
        <w:t xml:space="preserve"> támogatásról szóló </w:t>
      </w:r>
      <w:r w:rsidRPr="00D86307">
        <w:rPr>
          <w:rFonts w:eastAsia="Calibri"/>
          <w:b/>
          <w:bCs/>
          <w:sz w:val="24"/>
          <w:szCs w:val="24"/>
          <w:lang w:eastAsia="en-US"/>
        </w:rPr>
        <w:t xml:space="preserve">46/2015. (XII.18.) </w:t>
      </w:r>
      <w:r w:rsidRPr="00D86307">
        <w:rPr>
          <w:rFonts w:eastAsia="Calibri"/>
          <w:sz w:val="24"/>
          <w:szCs w:val="24"/>
        </w:rPr>
        <w:t>önkormányzati rendelet</w:t>
      </w:r>
      <w:r w:rsidRPr="00967AFF">
        <w:rPr>
          <w:sz w:val="24"/>
          <w:szCs w:val="24"/>
          <w:lang w:val="en-GB"/>
        </w:rPr>
        <w:t xml:space="preserve"> </w:t>
      </w:r>
      <w:r w:rsidRPr="00D86307">
        <w:rPr>
          <w:sz w:val="24"/>
          <w:szCs w:val="24"/>
          <w:lang w:val="en-GB"/>
        </w:rPr>
        <w:t>1.§-a</w:t>
      </w:r>
      <w:r w:rsidRPr="00D86307">
        <w:rPr>
          <w:rStyle w:val="Kiemels2"/>
          <w:b w:val="0"/>
          <w:sz w:val="24"/>
          <w:szCs w:val="24"/>
        </w:rPr>
        <w:t xml:space="preserve"> alapján a</w:t>
      </w:r>
      <w:r w:rsidRPr="00D86307">
        <w:rPr>
          <w:sz w:val="24"/>
          <w:szCs w:val="24"/>
        </w:rPr>
        <w:t xml:space="preserve"> társasházi ingatlanokban külön tulajdoni hányaddal rendelkező magánszemély </w:t>
      </w:r>
      <w:r w:rsidRPr="00967AFF">
        <w:rPr>
          <w:sz w:val="24"/>
          <w:szCs w:val="24"/>
          <w:lang w:val="en-GB"/>
        </w:rPr>
        <w:t>lakástulajdonosok</w:t>
      </w:r>
      <w:r w:rsidRPr="00D86307">
        <w:rPr>
          <w:sz w:val="24"/>
          <w:szCs w:val="24"/>
          <w:lang w:val="en-GB"/>
        </w:rPr>
        <w:t xml:space="preserve"> a tulajdonukban lévő lakások nyílászáróinak felújítására</w:t>
      </w:r>
      <w:r w:rsidR="00575E77">
        <w:rPr>
          <w:sz w:val="24"/>
          <w:szCs w:val="24"/>
          <w:lang w:val="en-GB"/>
        </w:rPr>
        <w:t>,</w:t>
      </w:r>
      <w:r w:rsidRPr="00D86307">
        <w:rPr>
          <w:sz w:val="24"/>
          <w:szCs w:val="24"/>
        </w:rPr>
        <w:t xml:space="preserve"> </w:t>
      </w:r>
      <w:r w:rsidRPr="00967AFF">
        <w:rPr>
          <w:sz w:val="24"/>
          <w:szCs w:val="24"/>
          <w:lang w:val="en-GB"/>
        </w:rPr>
        <w:t xml:space="preserve">továbbá </w:t>
      </w:r>
      <w:r w:rsidRPr="00D86307">
        <w:rPr>
          <w:sz w:val="24"/>
          <w:szCs w:val="24"/>
          <w:lang w:val="en-GB"/>
        </w:rPr>
        <w:t>az önkormányzati tulajdonú lakások bérlői</w:t>
      </w:r>
      <w:r w:rsidRPr="00D86307">
        <w:rPr>
          <w:sz w:val="24"/>
          <w:szCs w:val="24"/>
        </w:rPr>
        <w:t xml:space="preserve"> </w:t>
      </w:r>
      <w:r w:rsidRPr="00967AFF">
        <w:rPr>
          <w:sz w:val="24"/>
          <w:szCs w:val="24"/>
          <w:lang w:val="en-GB"/>
        </w:rPr>
        <w:t>az önkormányzati  bérleményükben</w:t>
      </w:r>
      <w:r w:rsidRPr="00D86307">
        <w:rPr>
          <w:sz w:val="24"/>
          <w:szCs w:val="24"/>
        </w:rPr>
        <w:t xml:space="preserve"> </w:t>
      </w:r>
      <w:r w:rsidRPr="00967AFF">
        <w:rPr>
          <w:sz w:val="24"/>
          <w:szCs w:val="24"/>
          <w:lang w:val="en-GB"/>
        </w:rPr>
        <w:t>lévő</w:t>
      </w:r>
      <w:r w:rsidRPr="00D86307">
        <w:rPr>
          <w:sz w:val="24"/>
          <w:szCs w:val="24"/>
        </w:rPr>
        <w:t xml:space="preserve"> </w:t>
      </w:r>
      <w:r w:rsidRPr="00967AFF">
        <w:rPr>
          <w:sz w:val="24"/>
          <w:szCs w:val="24"/>
          <w:lang w:val="en-GB"/>
        </w:rPr>
        <w:t>nyílászáró</w:t>
      </w:r>
      <w:r w:rsidRPr="00D86307">
        <w:rPr>
          <w:sz w:val="24"/>
          <w:szCs w:val="24"/>
          <w:lang w:val="en-GB"/>
        </w:rPr>
        <w:t>k felújítására</w:t>
      </w:r>
      <w:r w:rsidRPr="00D86307">
        <w:rPr>
          <w:sz w:val="24"/>
          <w:szCs w:val="24"/>
        </w:rPr>
        <w:t xml:space="preserve"> pályázhatnak, mint építtetők </w:t>
      </w:r>
      <w:r w:rsidRPr="00D86307">
        <w:rPr>
          <w:b/>
          <w:sz w:val="24"/>
          <w:szCs w:val="24"/>
        </w:rPr>
        <w:t>(a továbbiakban: Pályázó(k)).</w:t>
      </w:r>
    </w:p>
    <w:p w:rsidR="00650BCA" w:rsidRPr="00705ACA" w:rsidRDefault="00650BCA" w:rsidP="00650BCA">
      <w:pPr>
        <w:pStyle w:val="Listaszerbekezds1"/>
        <w:keepNext/>
        <w:widowControl w:val="0"/>
        <w:tabs>
          <w:tab w:val="left" w:pos="-1134"/>
          <w:tab w:val="left" w:pos="426"/>
        </w:tabs>
        <w:autoSpaceDE w:val="0"/>
        <w:ind w:left="0"/>
        <w:jc w:val="both"/>
        <w:rPr>
          <w:sz w:val="24"/>
          <w:szCs w:val="24"/>
        </w:rPr>
      </w:pPr>
    </w:p>
    <w:p w:rsidR="00957C40" w:rsidRPr="00705ACA" w:rsidRDefault="00957C40" w:rsidP="009B7F3D">
      <w:pPr>
        <w:pStyle w:val="NormlWeb"/>
        <w:keepNext/>
        <w:widowControl w:val="0"/>
        <w:tabs>
          <w:tab w:val="left" w:pos="-1134"/>
          <w:tab w:val="left" w:pos="426"/>
        </w:tabs>
        <w:suppressAutoHyphens/>
        <w:autoSpaceDE w:val="0"/>
        <w:spacing w:before="0" w:beforeAutospacing="0" w:after="0" w:afterAutospacing="0"/>
        <w:ind w:left="425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VI.</w:t>
      </w:r>
    </w:p>
    <w:p w:rsidR="00227D89" w:rsidRDefault="00957C40" w:rsidP="009B7F3D">
      <w:pPr>
        <w:pStyle w:val="NormlWeb"/>
        <w:keepNext/>
        <w:spacing w:after="0" w:afterAutospacing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 xml:space="preserve">Pályázati dokumentáció érvényességének alaki és tartalmi követelményei, </w:t>
      </w:r>
    </w:p>
    <w:p w:rsidR="00957C40" w:rsidRPr="00705ACA" w:rsidRDefault="00957C40" w:rsidP="009B7F3D">
      <w:pPr>
        <w:pStyle w:val="NormlWeb"/>
        <w:keepNext/>
        <w:spacing w:before="0" w:beforeAutospacing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a dokumentáció összeállítás</w:t>
      </w:r>
      <w:r w:rsidR="00227D89">
        <w:rPr>
          <w:rFonts w:ascii="Times New Roman" w:cs="Times New Roman"/>
          <w:b/>
          <w:lang w:val="hu-HU"/>
        </w:rPr>
        <w:t>ának</w:t>
      </w:r>
      <w:r w:rsidRPr="00705ACA">
        <w:rPr>
          <w:rFonts w:ascii="Times New Roman" w:cs="Times New Roman"/>
          <w:b/>
          <w:lang w:val="hu-HU"/>
        </w:rPr>
        <w:t xml:space="preserve"> sorrendje</w:t>
      </w:r>
    </w:p>
    <w:p w:rsidR="00663DCC" w:rsidRPr="00705ACA" w:rsidRDefault="00957C40" w:rsidP="009B7F3D">
      <w:pPr>
        <w:pStyle w:val="Listaszerbekezds1"/>
        <w:numPr>
          <w:ilvl w:val="0"/>
          <w:numId w:val="11"/>
        </w:numPr>
        <w:tabs>
          <w:tab w:val="clear" w:pos="360"/>
          <w:tab w:val="left" w:pos="426"/>
          <w:tab w:val="left" w:pos="1134"/>
        </w:tabs>
        <w:autoSpaceDE w:val="0"/>
        <w:ind w:left="426" w:hanging="357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 pályázatot a jelentkezési</w:t>
      </w:r>
      <w:r w:rsidR="00E30F33" w:rsidRPr="00705ACA">
        <w:rPr>
          <w:sz w:val="24"/>
          <w:szCs w:val="24"/>
        </w:rPr>
        <w:t xml:space="preserve"> adatlap </w:t>
      </w:r>
      <w:r w:rsidRPr="009B7F3D">
        <w:rPr>
          <w:b/>
          <w:sz w:val="24"/>
          <w:szCs w:val="24"/>
        </w:rPr>
        <w:t>hiánytalan kitöltésével</w:t>
      </w:r>
      <w:r w:rsidR="000758CB" w:rsidRPr="00705ACA">
        <w:rPr>
          <w:sz w:val="24"/>
          <w:szCs w:val="24"/>
        </w:rPr>
        <w:t xml:space="preserve"> az érintett lakás valamennyi tulajdonosa </w:t>
      </w:r>
      <w:r w:rsidR="00DD271B" w:rsidRPr="00705ACA">
        <w:rPr>
          <w:sz w:val="24"/>
          <w:szCs w:val="24"/>
        </w:rPr>
        <w:t xml:space="preserve">által </w:t>
      </w:r>
      <w:r w:rsidR="000758CB" w:rsidRPr="00705ACA">
        <w:rPr>
          <w:b/>
          <w:sz w:val="24"/>
          <w:szCs w:val="24"/>
        </w:rPr>
        <w:t>aláír</w:t>
      </w:r>
      <w:r w:rsidR="00DD271B" w:rsidRPr="00705ACA">
        <w:rPr>
          <w:b/>
          <w:sz w:val="24"/>
          <w:szCs w:val="24"/>
        </w:rPr>
        <w:t>va</w:t>
      </w:r>
      <w:r w:rsidR="00227D89">
        <w:rPr>
          <w:sz w:val="24"/>
          <w:szCs w:val="24"/>
        </w:rPr>
        <w:t>;</w:t>
      </w:r>
      <w:r w:rsidR="000758CB" w:rsidRPr="00705ACA">
        <w:rPr>
          <w:sz w:val="24"/>
          <w:szCs w:val="24"/>
        </w:rPr>
        <w:t xml:space="preserve"> illetve önkormányzati tulajdonú lakás esetében </w:t>
      </w:r>
      <w:r w:rsidR="00227D89">
        <w:rPr>
          <w:sz w:val="24"/>
          <w:szCs w:val="24"/>
        </w:rPr>
        <w:t>valamennyi</w:t>
      </w:r>
      <w:r w:rsidR="000758CB" w:rsidRPr="00705ACA">
        <w:rPr>
          <w:sz w:val="24"/>
          <w:szCs w:val="24"/>
        </w:rPr>
        <w:t xml:space="preserve"> bérlő aláírásával és a tulajdonost képviselő ERVA Zrt. hozzájáruló nyilatkozatával, </w:t>
      </w:r>
      <w:r w:rsidR="000758CB" w:rsidRPr="00705ACA">
        <w:rPr>
          <w:b/>
          <w:sz w:val="24"/>
          <w:szCs w:val="24"/>
        </w:rPr>
        <w:t xml:space="preserve">továbbá </w:t>
      </w:r>
      <w:r w:rsidRPr="00705ACA">
        <w:rPr>
          <w:sz w:val="24"/>
          <w:szCs w:val="24"/>
        </w:rPr>
        <w:t>a</w:t>
      </w:r>
      <w:r w:rsidR="00227D89">
        <w:rPr>
          <w:sz w:val="24"/>
          <w:szCs w:val="24"/>
        </w:rPr>
        <w:t xml:space="preserve"> 3.) pontban</w:t>
      </w:r>
      <w:r w:rsidRPr="00705ACA">
        <w:rPr>
          <w:sz w:val="24"/>
          <w:szCs w:val="24"/>
        </w:rPr>
        <w:t xml:space="preserve"> előírt mellékletek csatolásával </w:t>
      </w:r>
      <w:r w:rsidR="00655BDF" w:rsidRPr="00705ACA">
        <w:rPr>
          <w:sz w:val="24"/>
          <w:szCs w:val="24"/>
        </w:rPr>
        <w:t xml:space="preserve">együttesen </w:t>
      </w:r>
      <w:r w:rsidRPr="00705ACA">
        <w:rPr>
          <w:sz w:val="24"/>
          <w:szCs w:val="24"/>
        </w:rPr>
        <w:t>kell benyújtani</w:t>
      </w:r>
      <w:r w:rsidR="00E30F33" w:rsidRPr="00705ACA">
        <w:rPr>
          <w:sz w:val="24"/>
          <w:szCs w:val="24"/>
        </w:rPr>
        <w:t>.</w:t>
      </w:r>
    </w:p>
    <w:p w:rsidR="00655BDF" w:rsidRPr="00705ACA" w:rsidRDefault="00655BDF" w:rsidP="009B7F3D">
      <w:pPr>
        <w:pStyle w:val="Listaszerbekezds1"/>
        <w:tabs>
          <w:tab w:val="left" w:pos="426"/>
          <w:tab w:val="left" w:pos="1134"/>
        </w:tabs>
        <w:autoSpaceDE w:val="0"/>
        <w:ind w:left="426"/>
        <w:jc w:val="both"/>
        <w:rPr>
          <w:sz w:val="24"/>
          <w:szCs w:val="24"/>
        </w:rPr>
      </w:pPr>
    </w:p>
    <w:p w:rsidR="00957C40" w:rsidRPr="00705ACA" w:rsidRDefault="00957C40" w:rsidP="009B7F3D">
      <w:pPr>
        <w:pStyle w:val="Listaszerbekezds1"/>
        <w:numPr>
          <w:ilvl w:val="0"/>
          <w:numId w:val="11"/>
        </w:numPr>
        <w:tabs>
          <w:tab w:val="clear" w:pos="360"/>
          <w:tab w:val="left" w:pos="426"/>
          <w:tab w:val="left" w:pos="1134"/>
        </w:tabs>
        <w:autoSpaceDE w:val="0"/>
        <w:ind w:left="426" w:hanging="357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A pályázat benyújtásának formai és tartalmi előírásai:</w:t>
      </w:r>
    </w:p>
    <w:p w:rsidR="000758CB" w:rsidRPr="009B7F3D" w:rsidRDefault="000758CB" w:rsidP="009B7F3D">
      <w:pPr>
        <w:pStyle w:val="Listaszerbekezds1"/>
        <w:tabs>
          <w:tab w:val="left" w:pos="426"/>
          <w:tab w:val="left" w:pos="1134"/>
        </w:tabs>
        <w:autoSpaceDE w:val="0"/>
        <w:ind w:left="426"/>
        <w:jc w:val="both"/>
        <w:rPr>
          <w:b/>
          <w:sz w:val="24"/>
          <w:szCs w:val="24"/>
        </w:rPr>
      </w:pPr>
    </w:p>
    <w:p w:rsidR="00DD271B" w:rsidRPr="00705ACA" w:rsidRDefault="000758CB" w:rsidP="00207096">
      <w:pPr>
        <w:pStyle w:val="Listaszerbekezds1"/>
        <w:numPr>
          <w:ilvl w:val="0"/>
          <w:numId w:val="8"/>
        </w:numPr>
        <w:autoSpaceDE w:val="0"/>
        <w:ind w:left="641" w:hanging="284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</w:t>
      </w:r>
      <w:r w:rsidR="00957C40" w:rsidRPr="00705ACA">
        <w:rPr>
          <w:sz w:val="24"/>
          <w:szCs w:val="24"/>
        </w:rPr>
        <w:t xml:space="preserve"> </w:t>
      </w:r>
      <w:r w:rsidR="00DD271B" w:rsidRPr="00705ACA">
        <w:rPr>
          <w:sz w:val="24"/>
          <w:szCs w:val="24"/>
        </w:rPr>
        <w:t xml:space="preserve">teljes </w:t>
      </w:r>
      <w:r w:rsidR="00957C40" w:rsidRPr="00705ACA">
        <w:rPr>
          <w:sz w:val="24"/>
          <w:szCs w:val="24"/>
        </w:rPr>
        <w:t xml:space="preserve">pályázati anyagot </w:t>
      </w:r>
    </w:p>
    <w:p w:rsidR="00DD271B" w:rsidRPr="00967AFF" w:rsidRDefault="00957C40" w:rsidP="009B7F3D">
      <w:pPr>
        <w:pStyle w:val="Listaszerbekezds1"/>
        <w:numPr>
          <w:ilvl w:val="0"/>
          <w:numId w:val="49"/>
        </w:numPr>
        <w:autoSpaceDE w:val="0"/>
        <w:jc w:val="both"/>
        <w:rPr>
          <w:sz w:val="24"/>
          <w:szCs w:val="24"/>
        </w:rPr>
      </w:pPr>
      <w:r w:rsidRPr="009B7F3D">
        <w:rPr>
          <w:b/>
          <w:sz w:val="24"/>
          <w:szCs w:val="24"/>
        </w:rPr>
        <w:t>a</w:t>
      </w:r>
      <w:r w:rsidR="000758CB" w:rsidRPr="009B7F3D">
        <w:rPr>
          <w:b/>
          <w:sz w:val="24"/>
          <w:szCs w:val="24"/>
        </w:rPr>
        <w:t xml:space="preserve"> 3. pontban </w:t>
      </w:r>
      <w:r w:rsidRPr="009B7F3D">
        <w:rPr>
          <w:b/>
          <w:sz w:val="24"/>
          <w:szCs w:val="24"/>
        </w:rPr>
        <w:t>előírt sorrendben</w:t>
      </w:r>
      <w:r w:rsidR="00DD271B" w:rsidRPr="009B7F3D">
        <w:rPr>
          <w:b/>
          <w:sz w:val="24"/>
          <w:szCs w:val="24"/>
        </w:rPr>
        <w:t xml:space="preserve"> lefűzve </w:t>
      </w:r>
      <w:r w:rsidR="00DD271B" w:rsidRPr="009B7F3D">
        <w:rPr>
          <w:sz w:val="24"/>
          <w:szCs w:val="24"/>
        </w:rPr>
        <w:t>(</w:t>
      </w:r>
      <w:r w:rsidR="00DD271B" w:rsidRPr="00967AFF">
        <w:rPr>
          <w:color w:val="000000"/>
          <w:sz w:val="24"/>
          <w:szCs w:val="24"/>
        </w:rPr>
        <w:t xml:space="preserve">legalább gyorslefűzőben) </w:t>
      </w:r>
      <w:r w:rsidR="00DD271B" w:rsidRPr="009B7F3D">
        <w:rPr>
          <w:sz w:val="24"/>
          <w:szCs w:val="24"/>
        </w:rPr>
        <w:t>vagy spirálkötésben</w:t>
      </w:r>
      <w:r w:rsidRPr="00967AFF">
        <w:rPr>
          <w:sz w:val="24"/>
          <w:szCs w:val="24"/>
        </w:rPr>
        <w:t xml:space="preserve">, </w:t>
      </w:r>
    </w:p>
    <w:p w:rsidR="00DD271B" w:rsidRPr="009B7F3D" w:rsidRDefault="00DD271B" w:rsidP="009B7F3D">
      <w:pPr>
        <w:pStyle w:val="Listaszerbekezds1"/>
        <w:numPr>
          <w:ilvl w:val="0"/>
          <w:numId w:val="49"/>
        </w:numPr>
        <w:autoSpaceDE w:val="0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egy</w:t>
      </w:r>
      <w:r w:rsidR="00957C40" w:rsidRPr="009B7F3D">
        <w:rPr>
          <w:b/>
          <w:color w:val="000000"/>
          <w:sz w:val="24"/>
          <w:szCs w:val="24"/>
        </w:rPr>
        <w:t>bekötve</w:t>
      </w:r>
      <w:r w:rsidR="00957C40" w:rsidRPr="009B7F3D">
        <w:rPr>
          <w:b/>
          <w:sz w:val="24"/>
          <w:szCs w:val="24"/>
        </w:rPr>
        <w:t xml:space="preserve">, </w:t>
      </w:r>
    </w:p>
    <w:p w:rsidR="00DD271B" w:rsidRPr="009B7F3D" w:rsidRDefault="00655BDF" w:rsidP="009B7F3D">
      <w:pPr>
        <w:pStyle w:val="Listaszerbekezds1"/>
        <w:numPr>
          <w:ilvl w:val="0"/>
          <w:numId w:val="49"/>
        </w:numPr>
        <w:autoSpaceDE w:val="0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KIZÁRÓLAG RONCSOLÁSSAL BONTHATÓ</w:t>
      </w:r>
      <w:r w:rsidR="00E51A74" w:rsidRPr="009B7F3D">
        <w:rPr>
          <w:b/>
          <w:sz w:val="24"/>
          <w:szCs w:val="24"/>
        </w:rPr>
        <w:t>*</w:t>
      </w:r>
      <w:r w:rsidRPr="009B7F3D">
        <w:rPr>
          <w:b/>
          <w:sz w:val="24"/>
          <w:szCs w:val="24"/>
        </w:rPr>
        <w:t xml:space="preserve"> MÓDON</w:t>
      </w:r>
      <w:r w:rsidR="00957C40" w:rsidRPr="009B7F3D">
        <w:rPr>
          <w:b/>
          <w:sz w:val="24"/>
          <w:szCs w:val="24"/>
        </w:rPr>
        <w:t xml:space="preserve">, </w:t>
      </w:r>
    </w:p>
    <w:p w:rsidR="00DD271B" w:rsidRPr="009B7F3D" w:rsidRDefault="00655BDF" w:rsidP="009B7F3D">
      <w:pPr>
        <w:pStyle w:val="Listaszerbekezds1"/>
        <w:numPr>
          <w:ilvl w:val="0"/>
          <w:numId w:val="49"/>
        </w:numPr>
        <w:autoSpaceDE w:val="0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egy példányban</w:t>
      </w:r>
      <w:r w:rsidR="00E51A74" w:rsidRPr="009B7F3D">
        <w:rPr>
          <w:b/>
          <w:sz w:val="24"/>
          <w:szCs w:val="24"/>
        </w:rPr>
        <w:t>,</w:t>
      </w:r>
      <w:r w:rsidRPr="009B7F3D">
        <w:rPr>
          <w:b/>
          <w:sz w:val="24"/>
          <w:szCs w:val="24"/>
        </w:rPr>
        <w:t xml:space="preserve"> </w:t>
      </w:r>
    </w:p>
    <w:p w:rsidR="00DD271B" w:rsidRPr="009B7F3D" w:rsidRDefault="00655BDF" w:rsidP="009B7F3D">
      <w:pPr>
        <w:pStyle w:val="Listaszerbekezds1"/>
        <w:numPr>
          <w:ilvl w:val="0"/>
          <w:numId w:val="49"/>
        </w:numPr>
        <w:autoSpaceDE w:val="0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le</w:t>
      </w:r>
      <w:r w:rsidR="00957C40" w:rsidRPr="009B7F3D">
        <w:rPr>
          <w:b/>
          <w:sz w:val="24"/>
          <w:szCs w:val="24"/>
        </w:rPr>
        <w:t xml:space="preserve">zárt borítékban </w:t>
      </w:r>
    </w:p>
    <w:p w:rsidR="00957C40" w:rsidRPr="00705ACA" w:rsidRDefault="00957C40" w:rsidP="009B7F3D">
      <w:pPr>
        <w:pStyle w:val="Listaszerbekezds1"/>
        <w:autoSpaceDE w:val="0"/>
        <w:ind w:left="993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kell benyújtani.</w:t>
      </w:r>
    </w:p>
    <w:p w:rsidR="00E51A74" w:rsidRPr="00705ACA" w:rsidRDefault="00E51A74" w:rsidP="00207096">
      <w:pPr>
        <w:pStyle w:val="Listaszerbekezds1"/>
        <w:tabs>
          <w:tab w:val="left" w:pos="709"/>
        </w:tabs>
        <w:autoSpaceDE w:val="0"/>
        <w:ind w:left="567"/>
        <w:jc w:val="both"/>
        <w:rPr>
          <w:sz w:val="24"/>
          <w:szCs w:val="24"/>
        </w:rPr>
      </w:pPr>
    </w:p>
    <w:p w:rsidR="00A10BC3" w:rsidRPr="00705ACA" w:rsidRDefault="00A10BC3" w:rsidP="00A10BC3">
      <w:pPr>
        <w:pStyle w:val="Listaszerbekezds1"/>
        <w:numPr>
          <w:ilvl w:val="0"/>
          <w:numId w:val="8"/>
        </w:numPr>
        <w:autoSpaceDE w:val="0"/>
        <w:ind w:left="641" w:hanging="284"/>
        <w:jc w:val="both"/>
        <w:rPr>
          <w:b/>
          <w:sz w:val="24"/>
          <w:szCs w:val="24"/>
        </w:rPr>
      </w:pPr>
      <w:r w:rsidRPr="00705ACA">
        <w:rPr>
          <w:b/>
          <w:sz w:val="24"/>
          <w:szCs w:val="24"/>
        </w:rPr>
        <w:t>a pályázati anyagot tartalmazó zárt borítékra rá kell írni:</w:t>
      </w:r>
    </w:p>
    <w:p w:rsidR="00A10BC3" w:rsidRPr="00C05545" w:rsidRDefault="00A10BC3" w:rsidP="009B7F3D">
      <w:pPr>
        <w:pStyle w:val="Listaszerbekezds1"/>
        <w:numPr>
          <w:ilvl w:val="0"/>
          <w:numId w:val="49"/>
        </w:numPr>
        <w:autoSpaceDE w:val="0"/>
        <w:jc w:val="both"/>
        <w:rPr>
          <w:sz w:val="24"/>
          <w:szCs w:val="24"/>
        </w:rPr>
      </w:pPr>
      <w:r w:rsidRPr="009B7F3D">
        <w:rPr>
          <w:sz w:val="24"/>
          <w:szCs w:val="24"/>
          <w:u w:val="single"/>
        </w:rPr>
        <w:t>„201</w:t>
      </w:r>
      <w:r w:rsidR="00F94135">
        <w:rPr>
          <w:sz w:val="24"/>
          <w:szCs w:val="24"/>
          <w:u w:val="single"/>
        </w:rPr>
        <w:t>6</w:t>
      </w:r>
      <w:r w:rsidRPr="009B7F3D">
        <w:rPr>
          <w:sz w:val="24"/>
          <w:szCs w:val="24"/>
          <w:u w:val="single"/>
        </w:rPr>
        <w:t>. évi Erzsébetvárosi nyílászáró pályázat”</w:t>
      </w:r>
      <w:r w:rsidRPr="009B7F3D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 xml:space="preserve">megjelölést, </w:t>
      </w:r>
      <w:r w:rsidRPr="00C05545">
        <w:rPr>
          <w:sz w:val="24"/>
          <w:szCs w:val="24"/>
        </w:rPr>
        <w:t>valamint</w:t>
      </w:r>
    </w:p>
    <w:p w:rsidR="00A10BC3" w:rsidRPr="009B7F3D" w:rsidRDefault="00A10BC3" w:rsidP="009B7F3D">
      <w:pPr>
        <w:pStyle w:val="Listaszerbekezds1"/>
        <w:numPr>
          <w:ilvl w:val="0"/>
          <w:numId w:val="49"/>
        </w:numPr>
        <w:autoSpaceDE w:val="0"/>
        <w:jc w:val="both"/>
        <w:rPr>
          <w:sz w:val="24"/>
          <w:szCs w:val="24"/>
        </w:rPr>
      </w:pPr>
      <w:r w:rsidRPr="009B7F3D">
        <w:rPr>
          <w:sz w:val="24"/>
          <w:szCs w:val="24"/>
          <w:u w:val="single"/>
        </w:rPr>
        <w:t>a lakás címét</w:t>
      </w:r>
      <w:r w:rsidRPr="009B7F3D">
        <w:rPr>
          <w:sz w:val="24"/>
          <w:szCs w:val="24"/>
        </w:rPr>
        <w:t>.</w:t>
      </w:r>
    </w:p>
    <w:p w:rsidR="00A10BC3" w:rsidRPr="00705ACA" w:rsidRDefault="00A10BC3" w:rsidP="00207096">
      <w:pPr>
        <w:pStyle w:val="Listaszerbekezds1"/>
        <w:tabs>
          <w:tab w:val="left" w:pos="709"/>
        </w:tabs>
        <w:autoSpaceDE w:val="0"/>
        <w:ind w:left="567"/>
        <w:jc w:val="both"/>
        <w:rPr>
          <w:sz w:val="24"/>
          <w:szCs w:val="24"/>
        </w:rPr>
      </w:pPr>
    </w:p>
    <w:p w:rsidR="00DD271B" w:rsidRPr="009B7F3D" w:rsidRDefault="00E51A74" w:rsidP="009B7F3D">
      <w:pPr>
        <w:pStyle w:val="Listaszerbekezds1"/>
        <w:tabs>
          <w:tab w:val="left" w:pos="709"/>
        </w:tabs>
        <w:autoSpaceDE w:val="0"/>
        <w:ind w:left="0"/>
        <w:jc w:val="both"/>
        <w:rPr>
          <w:b/>
          <w:i/>
          <w:sz w:val="24"/>
          <w:szCs w:val="24"/>
        </w:rPr>
      </w:pPr>
      <w:r w:rsidRPr="009B7F3D">
        <w:rPr>
          <w:b/>
          <w:i/>
          <w:sz w:val="24"/>
          <w:szCs w:val="24"/>
        </w:rPr>
        <w:t>*</w:t>
      </w:r>
      <w:r w:rsidR="00FE1FA5" w:rsidRPr="009B7F3D">
        <w:rPr>
          <w:b/>
          <w:i/>
          <w:sz w:val="24"/>
          <w:szCs w:val="24"/>
        </w:rPr>
        <w:t xml:space="preserve"> </w:t>
      </w:r>
      <w:r w:rsidR="00957C40" w:rsidRPr="009B7F3D">
        <w:rPr>
          <w:b/>
          <w:i/>
          <w:sz w:val="24"/>
          <w:szCs w:val="24"/>
          <w:u w:val="single"/>
        </w:rPr>
        <w:t xml:space="preserve">Roncsolással bontható </w:t>
      </w:r>
      <w:r w:rsidR="00DD271B" w:rsidRPr="00967AFF">
        <w:rPr>
          <w:b/>
          <w:i/>
          <w:sz w:val="24"/>
          <w:szCs w:val="24"/>
          <w:u w:val="single"/>
        </w:rPr>
        <w:t xml:space="preserve">a </w:t>
      </w:r>
      <w:r w:rsidR="00957C40" w:rsidRPr="009B7F3D">
        <w:rPr>
          <w:b/>
          <w:i/>
          <w:sz w:val="24"/>
          <w:szCs w:val="24"/>
          <w:u w:val="single"/>
        </w:rPr>
        <w:t>kötés</w:t>
      </w:r>
      <w:r w:rsidR="00957C40" w:rsidRPr="009B7F3D">
        <w:rPr>
          <w:b/>
          <w:i/>
          <w:sz w:val="24"/>
          <w:szCs w:val="24"/>
        </w:rPr>
        <w:t>, am</w:t>
      </w:r>
      <w:r w:rsidR="00227D89" w:rsidRPr="009B7F3D">
        <w:rPr>
          <w:b/>
          <w:i/>
          <w:sz w:val="24"/>
          <w:szCs w:val="24"/>
        </w:rPr>
        <w:t>ely</w:t>
      </w:r>
      <w:r w:rsidR="00957C40" w:rsidRPr="009B7F3D">
        <w:rPr>
          <w:b/>
          <w:i/>
          <w:sz w:val="24"/>
          <w:szCs w:val="24"/>
        </w:rPr>
        <w:t xml:space="preserve"> nem teszi lehetővé, hogy </w:t>
      </w:r>
      <w:r w:rsidR="006E1B40" w:rsidRPr="009B7F3D">
        <w:rPr>
          <w:b/>
          <w:i/>
          <w:sz w:val="24"/>
          <w:szCs w:val="24"/>
        </w:rPr>
        <w:t>a benyújtott</w:t>
      </w:r>
      <w:r w:rsidR="00957C40" w:rsidRPr="009B7F3D">
        <w:rPr>
          <w:b/>
          <w:i/>
          <w:sz w:val="24"/>
          <w:szCs w:val="24"/>
        </w:rPr>
        <w:t xml:space="preserve"> pályázatban, annak látható megsértése nélkül, lapo</w:t>
      </w:r>
      <w:r w:rsidR="00DD271B" w:rsidRPr="009B7F3D">
        <w:rPr>
          <w:b/>
          <w:i/>
          <w:sz w:val="24"/>
          <w:szCs w:val="24"/>
        </w:rPr>
        <w:t xml:space="preserve">t vegyenek ki, </w:t>
      </w:r>
      <w:r w:rsidR="00227D89" w:rsidRPr="009B7F3D">
        <w:rPr>
          <w:b/>
          <w:i/>
          <w:sz w:val="24"/>
          <w:szCs w:val="24"/>
        </w:rPr>
        <w:t>illetve</w:t>
      </w:r>
      <w:r w:rsidR="00957C40" w:rsidRPr="009B7F3D">
        <w:rPr>
          <w:b/>
          <w:i/>
          <w:sz w:val="24"/>
          <w:szCs w:val="24"/>
        </w:rPr>
        <w:t xml:space="preserve"> cseréljenek ki, </w:t>
      </w:r>
      <w:r w:rsidR="00227D89" w:rsidRPr="009B7F3D">
        <w:rPr>
          <w:b/>
          <w:i/>
          <w:sz w:val="24"/>
          <w:szCs w:val="24"/>
        </w:rPr>
        <w:t>vagy</w:t>
      </w:r>
      <w:r w:rsidR="00DD271B" w:rsidRPr="009B7F3D">
        <w:rPr>
          <w:b/>
          <w:i/>
          <w:sz w:val="24"/>
          <w:szCs w:val="24"/>
        </w:rPr>
        <w:t xml:space="preserve"> </w:t>
      </w:r>
      <w:r w:rsidR="006E1B40" w:rsidRPr="009B7F3D">
        <w:rPr>
          <w:b/>
          <w:i/>
          <w:sz w:val="24"/>
          <w:szCs w:val="24"/>
        </w:rPr>
        <w:t>újabb lapokat</w:t>
      </w:r>
      <w:r w:rsidR="00957C40" w:rsidRPr="009B7F3D">
        <w:rPr>
          <w:b/>
          <w:i/>
          <w:sz w:val="24"/>
          <w:szCs w:val="24"/>
        </w:rPr>
        <w:t xml:space="preserve"> helyezzenek el</w:t>
      </w:r>
      <w:r w:rsidR="00DD271B" w:rsidRPr="009B7F3D">
        <w:rPr>
          <w:b/>
          <w:i/>
          <w:sz w:val="24"/>
          <w:szCs w:val="24"/>
        </w:rPr>
        <w:t xml:space="preserve"> benne</w:t>
      </w:r>
      <w:r w:rsidR="00957C40" w:rsidRPr="009B7F3D">
        <w:rPr>
          <w:b/>
          <w:i/>
          <w:sz w:val="24"/>
          <w:szCs w:val="24"/>
        </w:rPr>
        <w:t xml:space="preserve">. </w:t>
      </w:r>
    </w:p>
    <w:p w:rsidR="00957C40" w:rsidRPr="009B7F3D" w:rsidRDefault="00DD271B" w:rsidP="009B7F3D">
      <w:pPr>
        <w:pStyle w:val="Listaszerbekezds1"/>
        <w:tabs>
          <w:tab w:val="left" w:pos="284"/>
        </w:tabs>
        <w:autoSpaceDE w:val="0"/>
        <w:ind w:left="0"/>
        <w:jc w:val="both"/>
        <w:rPr>
          <w:i/>
          <w:sz w:val="24"/>
          <w:szCs w:val="24"/>
        </w:rPr>
      </w:pPr>
      <w:r w:rsidRPr="00967AFF">
        <w:rPr>
          <w:i/>
          <w:sz w:val="24"/>
          <w:szCs w:val="24"/>
        </w:rPr>
        <w:t>(</w:t>
      </w:r>
      <w:r w:rsidRPr="009B7F3D">
        <w:rPr>
          <w:i/>
          <w:sz w:val="24"/>
          <w:szCs w:val="24"/>
        </w:rPr>
        <w:t>R</w:t>
      </w:r>
      <w:r w:rsidR="00957C40" w:rsidRPr="009B7F3D">
        <w:rPr>
          <w:i/>
          <w:sz w:val="24"/>
          <w:szCs w:val="24"/>
        </w:rPr>
        <w:t xml:space="preserve">oncsolással bontható </w:t>
      </w:r>
      <w:r w:rsidR="00227D89">
        <w:rPr>
          <w:i/>
          <w:sz w:val="24"/>
          <w:szCs w:val="24"/>
        </w:rPr>
        <w:t xml:space="preserve">pl. kötés </w:t>
      </w:r>
      <w:r w:rsidR="00957C40" w:rsidRPr="009B7F3D">
        <w:rPr>
          <w:i/>
          <w:sz w:val="24"/>
          <w:szCs w:val="24"/>
        </w:rPr>
        <w:t xml:space="preserve">különösen, de </w:t>
      </w:r>
      <w:r w:rsidR="006E1B40" w:rsidRPr="009B7F3D">
        <w:rPr>
          <w:i/>
          <w:sz w:val="24"/>
          <w:szCs w:val="24"/>
        </w:rPr>
        <w:t>nem kizárólagosan</w:t>
      </w:r>
      <w:r w:rsidR="00957C40" w:rsidRPr="009B7F3D">
        <w:rPr>
          <w:i/>
          <w:sz w:val="24"/>
          <w:szCs w:val="24"/>
        </w:rPr>
        <w:t>:</w:t>
      </w:r>
    </w:p>
    <w:p w:rsidR="00957C40" w:rsidRPr="009B7F3D" w:rsidRDefault="00227D89" w:rsidP="009B7F3D">
      <w:pPr>
        <w:pStyle w:val="Listaszerbekezds1"/>
        <w:tabs>
          <w:tab w:val="left" w:pos="-1418"/>
          <w:tab w:val="left" w:pos="-1134"/>
        </w:tabs>
        <w:autoSpaceDE w:val="0"/>
        <w:ind w:left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Ha a Pályázó a</w:t>
      </w:r>
      <w:r w:rsidR="00DD271B" w:rsidRPr="00967AFF">
        <w:rPr>
          <w:i/>
          <w:sz w:val="24"/>
          <w:szCs w:val="24"/>
        </w:rPr>
        <w:t xml:space="preserve"> teljes</w:t>
      </w:r>
      <w:r w:rsidR="00E51A74" w:rsidRPr="009B7F3D">
        <w:rPr>
          <w:i/>
          <w:sz w:val="24"/>
          <w:szCs w:val="24"/>
        </w:rPr>
        <w:t xml:space="preserve"> </w:t>
      </w:r>
      <w:r w:rsidR="00957C40" w:rsidRPr="009B7F3D">
        <w:rPr>
          <w:i/>
          <w:sz w:val="24"/>
          <w:szCs w:val="24"/>
        </w:rPr>
        <w:t>pályázati anyag</w:t>
      </w:r>
      <w:r w:rsidR="00DD271B" w:rsidRPr="00967AFF">
        <w:rPr>
          <w:i/>
          <w:sz w:val="24"/>
          <w:szCs w:val="24"/>
        </w:rPr>
        <w:t xml:space="preserve"> megfelelő sorrendbe helyezése, fűzése vagy spirálozá</w:t>
      </w:r>
      <w:r w:rsidRPr="00967AFF">
        <w:rPr>
          <w:i/>
          <w:sz w:val="24"/>
          <w:szCs w:val="24"/>
        </w:rPr>
        <w:t>sa után – ha az még nincs átlyu</w:t>
      </w:r>
      <w:r>
        <w:rPr>
          <w:i/>
          <w:sz w:val="24"/>
          <w:szCs w:val="24"/>
        </w:rPr>
        <w:t>k</w:t>
      </w:r>
      <w:r w:rsidR="00DD271B" w:rsidRPr="00967AFF">
        <w:rPr>
          <w:i/>
          <w:sz w:val="24"/>
          <w:szCs w:val="24"/>
        </w:rPr>
        <w:t xml:space="preserve">asztva, akkor azt átlyukasztja </w:t>
      </w:r>
      <w:r w:rsidR="00DD271B" w:rsidRPr="00814057">
        <w:rPr>
          <w:i/>
          <w:sz w:val="24"/>
          <w:szCs w:val="24"/>
        </w:rPr>
        <w:t xml:space="preserve">- </w:t>
      </w:r>
      <w:r w:rsidR="00957C40" w:rsidRPr="009B7F3D">
        <w:rPr>
          <w:i/>
          <w:sz w:val="24"/>
          <w:szCs w:val="24"/>
        </w:rPr>
        <w:t>azon fonalat fűz</w:t>
      </w:r>
      <w:r w:rsidR="00DD271B" w:rsidRPr="00967AFF">
        <w:rPr>
          <w:i/>
          <w:sz w:val="24"/>
          <w:szCs w:val="24"/>
        </w:rPr>
        <w:t xml:space="preserve"> át úgy, hogy a </w:t>
      </w:r>
      <w:r w:rsidR="00DD271B" w:rsidRPr="009B7F3D">
        <w:rPr>
          <w:i/>
          <w:sz w:val="24"/>
          <w:szCs w:val="24"/>
        </w:rPr>
        <w:t xml:space="preserve">fonallal minden </w:t>
      </w:r>
      <w:r>
        <w:rPr>
          <w:i/>
          <w:sz w:val="24"/>
          <w:szCs w:val="24"/>
        </w:rPr>
        <w:t xml:space="preserve">egyes </w:t>
      </w:r>
      <w:r w:rsidR="00DD271B" w:rsidRPr="009B7F3D">
        <w:rPr>
          <w:i/>
          <w:sz w:val="24"/>
          <w:szCs w:val="24"/>
        </w:rPr>
        <w:t xml:space="preserve">lapja átfűzésre kerüljön. </w:t>
      </w:r>
      <w:r w:rsidR="00A10BC3" w:rsidRPr="009B7F3D">
        <w:rPr>
          <w:i/>
          <w:sz w:val="24"/>
          <w:szCs w:val="24"/>
        </w:rPr>
        <w:t>A fonal végeit összeköti hátul és az utolsó lap hátoldalán egyszer ragasztható címkével leragasztja, majd a címkét aláírja úgy, hogy az aláírás félig a lapra, félig a címkére kerüljön. Fontos, hogy az átfűzött dokumentációból a fonal, a címke, vagy a lapok sérülése nélkül lapot kivenni, betenni, cserélni ne lehessen, de</w:t>
      </w:r>
      <w:r w:rsidR="00A10BC3" w:rsidRPr="00705ACA">
        <w:rPr>
          <w:i/>
          <w:sz w:val="24"/>
          <w:szCs w:val="24"/>
        </w:rPr>
        <w:t xml:space="preserve"> </w:t>
      </w:r>
      <w:r w:rsidR="00957C40" w:rsidRPr="009B7F3D">
        <w:rPr>
          <w:i/>
          <w:sz w:val="24"/>
          <w:szCs w:val="24"/>
        </w:rPr>
        <w:t xml:space="preserve">az </w:t>
      </w:r>
      <w:r w:rsidR="00F94135">
        <w:rPr>
          <w:i/>
          <w:sz w:val="24"/>
          <w:szCs w:val="24"/>
        </w:rPr>
        <w:t>pályázat</w:t>
      </w:r>
      <w:r w:rsidR="00957C40" w:rsidRPr="009B7F3D">
        <w:rPr>
          <w:i/>
          <w:sz w:val="24"/>
          <w:szCs w:val="24"/>
        </w:rPr>
        <w:t xml:space="preserve"> lapozható </w:t>
      </w:r>
      <w:r w:rsidR="00A10BC3" w:rsidRPr="00705ACA">
        <w:rPr>
          <w:i/>
          <w:sz w:val="24"/>
          <w:szCs w:val="24"/>
        </w:rPr>
        <w:t>maradjon</w:t>
      </w:r>
      <w:r w:rsidR="00957C40" w:rsidRPr="009B7F3D">
        <w:rPr>
          <w:i/>
          <w:sz w:val="24"/>
          <w:szCs w:val="24"/>
        </w:rPr>
        <w:t xml:space="preserve">! </w:t>
      </w:r>
      <w:r>
        <w:rPr>
          <w:i/>
          <w:sz w:val="24"/>
          <w:szCs w:val="24"/>
        </w:rPr>
        <w:t>)</w:t>
      </w:r>
    </w:p>
    <w:p w:rsidR="00227D89" w:rsidRDefault="00227D89" w:rsidP="009B7F3D">
      <w:pPr>
        <w:pStyle w:val="Listaszerbekezds1"/>
        <w:tabs>
          <w:tab w:val="left" w:pos="-1418"/>
          <w:tab w:val="left" w:pos="-1134"/>
        </w:tabs>
        <w:autoSpaceDE w:val="0"/>
        <w:ind w:left="1080"/>
        <w:jc w:val="both"/>
        <w:rPr>
          <w:i/>
          <w:sz w:val="24"/>
          <w:szCs w:val="24"/>
        </w:rPr>
      </w:pPr>
    </w:p>
    <w:p w:rsidR="00957C40" w:rsidRDefault="00957C40" w:rsidP="00207096">
      <w:pPr>
        <w:pStyle w:val="Listaszerbekezds1"/>
        <w:numPr>
          <w:ilvl w:val="0"/>
          <w:numId w:val="11"/>
        </w:numPr>
        <w:tabs>
          <w:tab w:val="left" w:pos="426"/>
        </w:tabs>
        <w:autoSpaceDE w:val="0"/>
        <w:ind w:left="426"/>
        <w:jc w:val="both"/>
        <w:rPr>
          <w:b/>
          <w:sz w:val="24"/>
          <w:szCs w:val="24"/>
        </w:rPr>
      </w:pPr>
      <w:r w:rsidRPr="00705ACA">
        <w:rPr>
          <w:b/>
          <w:sz w:val="24"/>
          <w:szCs w:val="24"/>
        </w:rPr>
        <w:t>A pályázati anyag összeállítási sorrendje a következő:</w:t>
      </w:r>
    </w:p>
    <w:p w:rsidR="00814057" w:rsidRPr="00705ACA" w:rsidRDefault="00814057" w:rsidP="009B7F3D">
      <w:pPr>
        <w:pStyle w:val="Listaszerbekezds1"/>
        <w:tabs>
          <w:tab w:val="left" w:pos="426"/>
        </w:tabs>
        <w:autoSpaceDE w:val="0"/>
        <w:ind w:left="426"/>
        <w:jc w:val="both"/>
        <w:rPr>
          <w:b/>
          <w:sz w:val="24"/>
          <w:szCs w:val="24"/>
        </w:rPr>
      </w:pPr>
    </w:p>
    <w:p w:rsidR="005759A8" w:rsidRDefault="005602DF" w:rsidP="009B7F3D">
      <w:pPr>
        <w:pStyle w:val="Listaszerbekezds1"/>
        <w:numPr>
          <w:ilvl w:val="0"/>
          <w:numId w:val="50"/>
        </w:numPr>
        <w:tabs>
          <w:tab w:val="left" w:pos="709"/>
        </w:tabs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957C40" w:rsidRPr="00705ACA">
        <w:rPr>
          <w:sz w:val="24"/>
          <w:szCs w:val="24"/>
        </w:rPr>
        <w:t xml:space="preserve">itöltött </w:t>
      </w:r>
      <w:r w:rsidR="00227D89">
        <w:rPr>
          <w:sz w:val="24"/>
          <w:szCs w:val="24"/>
        </w:rPr>
        <w:t xml:space="preserve">és aláírt </w:t>
      </w:r>
      <w:r w:rsidR="00957C40" w:rsidRPr="00705ACA">
        <w:rPr>
          <w:sz w:val="24"/>
          <w:szCs w:val="24"/>
        </w:rPr>
        <w:t>„Jelentkezési adatlap”</w:t>
      </w:r>
      <w:r w:rsidR="00EC2859" w:rsidRPr="00705ACA">
        <w:rPr>
          <w:sz w:val="24"/>
          <w:szCs w:val="24"/>
        </w:rPr>
        <w:t xml:space="preserve"> </w:t>
      </w:r>
      <w:r w:rsidR="00A10BC3" w:rsidRPr="00705ACA">
        <w:rPr>
          <w:sz w:val="24"/>
          <w:szCs w:val="24"/>
        </w:rPr>
        <w:t>(</w:t>
      </w:r>
      <w:r w:rsidR="00EC2859" w:rsidRPr="00705ACA">
        <w:rPr>
          <w:sz w:val="24"/>
          <w:szCs w:val="24"/>
        </w:rPr>
        <w:t>1. számú melléklet</w:t>
      </w:r>
      <w:r w:rsidR="00A10BC3" w:rsidRPr="00705ACA">
        <w:rPr>
          <w:sz w:val="24"/>
          <w:szCs w:val="24"/>
        </w:rPr>
        <w:t>)</w:t>
      </w:r>
      <w:r w:rsidR="00957C40" w:rsidRPr="00705ACA">
        <w:rPr>
          <w:sz w:val="24"/>
          <w:szCs w:val="24"/>
        </w:rPr>
        <w:t xml:space="preserve">, </w:t>
      </w:r>
    </w:p>
    <w:p w:rsidR="00227D89" w:rsidRDefault="005602DF" w:rsidP="00227D89">
      <w:pPr>
        <w:pStyle w:val="Listaszerbekezds1"/>
        <w:numPr>
          <w:ilvl w:val="0"/>
          <w:numId w:val="50"/>
        </w:numPr>
        <w:tabs>
          <w:tab w:val="left" w:pos="709"/>
        </w:tabs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227D89" w:rsidRPr="00705ACA">
        <w:rPr>
          <w:sz w:val="24"/>
          <w:szCs w:val="24"/>
        </w:rPr>
        <w:t xml:space="preserve">itöltött </w:t>
      </w:r>
      <w:r w:rsidR="00227D89">
        <w:rPr>
          <w:sz w:val="24"/>
          <w:szCs w:val="24"/>
        </w:rPr>
        <w:t xml:space="preserve">és aláírt </w:t>
      </w:r>
      <w:r w:rsidR="00227D89" w:rsidRPr="00705ACA">
        <w:rPr>
          <w:sz w:val="24"/>
          <w:szCs w:val="24"/>
        </w:rPr>
        <w:t>„</w:t>
      </w:r>
      <w:r w:rsidR="00227D89">
        <w:rPr>
          <w:sz w:val="24"/>
          <w:szCs w:val="24"/>
        </w:rPr>
        <w:t xml:space="preserve">Nyílászáró </w:t>
      </w:r>
      <w:r w:rsidR="00227D89" w:rsidRPr="00705ACA">
        <w:rPr>
          <w:sz w:val="24"/>
          <w:szCs w:val="24"/>
        </w:rPr>
        <w:t>adatlap</w:t>
      </w:r>
      <w:r w:rsidR="00227D89">
        <w:rPr>
          <w:sz w:val="24"/>
          <w:szCs w:val="24"/>
        </w:rPr>
        <w:t>ok</w:t>
      </w:r>
      <w:r w:rsidR="00227D89" w:rsidRPr="00705ACA">
        <w:rPr>
          <w:sz w:val="24"/>
          <w:szCs w:val="24"/>
        </w:rPr>
        <w:t>” (</w:t>
      </w:r>
      <w:r w:rsidR="00227D89">
        <w:rPr>
          <w:sz w:val="24"/>
          <w:szCs w:val="24"/>
        </w:rPr>
        <w:t>2</w:t>
      </w:r>
      <w:r w:rsidR="00227D89" w:rsidRPr="00705ACA">
        <w:rPr>
          <w:sz w:val="24"/>
          <w:szCs w:val="24"/>
        </w:rPr>
        <w:t>. számú melléklet</w:t>
      </w:r>
      <w:r w:rsidR="00227D89">
        <w:rPr>
          <w:sz w:val="24"/>
          <w:szCs w:val="24"/>
        </w:rPr>
        <w:t>, nyílászárónként 1-1 db</w:t>
      </w:r>
      <w:r w:rsidR="00227D89" w:rsidRPr="00705ACA">
        <w:rPr>
          <w:sz w:val="24"/>
          <w:szCs w:val="24"/>
        </w:rPr>
        <w:t>)</w:t>
      </w:r>
      <w:r>
        <w:rPr>
          <w:sz w:val="24"/>
          <w:szCs w:val="24"/>
        </w:rPr>
        <w:t>. A</w:t>
      </w:r>
      <w:r w:rsidR="00227D89">
        <w:rPr>
          <w:sz w:val="24"/>
          <w:szCs w:val="24"/>
        </w:rPr>
        <w:t xml:space="preserve"> pályázott nyílász</w:t>
      </w:r>
      <w:r>
        <w:rPr>
          <w:sz w:val="24"/>
          <w:szCs w:val="24"/>
        </w:rPr>
        <w:t>árók számával megegyező számban.</w:t>
      </w:r>
    </w:p>
    <w:p w:rsidR="00A10BC3" w:rsidRPr="009B7F3D" w:rsidRDefault="005602DF" w:rsidP="009B7F3D">
      <w:pPr>
        <w:pStyle w:val="Listaszerbekezds1"/>
        <w:numPr>
          <w:ilvl w:val="0"/>
          <w:numId w:val="50"/>
        </w:numPr>
        <w:tabs>
          <w:tab w:val="left" w:pos="709"/>
        </w:tabs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Ö</w:t>
      </w:r>
      <w:r w:rsidRPr="00705ACA">
        <w:rPr>
          <w:sz w:val="24"/>
          <w:szCs w:val="24"/>
        </w:rPr>
        <w:t>nkormányzati tulajdonú lakások esetében a tulajdonos képviselőjének (ERVA Nonprofit Zrt.) hozzájáruló nyilatkozata</w:t>
      </w:r>
      <w:r>
        <w:rPr>
          <w:sz w:val="24"/>
          <w:szCs w:val="24"/>
        </w:rPr>
        <w:t>.</w:t>
      </w:r>
    </w:p>
    <w:p w:rsidR="00675746" w:rsidRPr="00705ACA" w:rsidRDefault="005602DF" w:rsidP="009B7F3D">
      <w:pPr>
        <w:pStyle w:val="Listaszerbekezds1"/>
        <w:numPr>
          <w:ilvl w:val="0"/>
          <w:numId w:val="50"/>
        </w:numPr>
        <w:tabs>
          <w:tab w:val="left" w:pos="709"/>
        </w:tabs>
        <w:autoSpaceDE w:val="0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A pályázott nyílászáró(k)</w:t>
      </w:r>
      <w:r w:rsidR="00675746" w:rsidRPr="00705ACA">
        <w:rPr>
          <w:sz w:val="24"/>
          <w:szCs w:val="24"/>
        </w:rPr>
        <w:t xml:space="preserve"> meglévő állapot</w:t>
      </w:r>
      <w:r>
        <w:rPr>
          <w:sz w:val="24"/>
          <w:szCs w:val="24"/>
        </w:rPr>
        <w:t>á</w:t>
      </w:r>
      <w:r w:rsidR="00675746" w:rsidRPr="00705ACA">
        <w:rPr>
          <w:sz w:val="24"/>
          <w:szCs w:val="24"/>
        </w:rPr>
        <w:t>ról színes fotódokumentáció,</w:t>
      </w:r>
      <w:r w:rsidR="004C7BD9" w:rsidRPr="00705ACA">
        <w:rPr>
          <w:sz w:val="24"/>
          <w:szCs w:val="24"/>
        </w:rPr>
        <w:t xml:space="preserve"> </w:t>
      </w:r>
      <w:r w:rsidR="00A10BC3" w:rsidRPr="009B7F3D">
        <w:rPr>
          <w:b/>
          <w:sz w:val="24"/>
          <w:szCs w:val="24"/>
        </w:rPr>
        <w:t xml:space="preserve">amely tartalmaz legalább </w:t>
      </w:r>
      <w:r w:rsidR="004C7BD9" w:rsidRPr="009B7F3D">
        <w:rPr>
          <w:b/>
          <w:sz w:val="24"/>
          <w:szCs w:val="24"/>
        </w:rPr>
        <w:t xml:space="preserve">egy </w:t>
      </w:r>
      <w:r w:rsidR="00A10BC3" w:rsidRPr="009B7F3D">
        <w:rPr>
          <w:b/>
          <w:sz w:val="24"/>
          <w:szCs w:val="24"/>
        </w:rPr>
        <w:t xml:space="preserve">olyan fényképet, </w:t>
      </w:r>
      <w:r w:rsidR="004C7BD9" w:rsidRPr="009B7F3D">
        <w:rPr>
          <w:b/>
          <w:sz w:val="24"/>
          <w:szCs w:val="24"/>
        </w:rPr>
        <w:t>a</w:t>
      </w:r>
      <w:r w:rsidR="00A10BC3" w:rsidRPr="009B7F3D">
        <w:rPr>
          <w:b/>
          <w:sz w:val="24"/>
          <w:szCs w:val="24"/>
        </w:rPr>
        <w:t>melyen az épület</w:t>
      </w:r>
      <w:r w:rsidR="004C7BD9" w:rsidRPr="009B7F3D">
        <w:rPr>
          <w:b/>
          <w:sz w:val="24"/>
          <w:szCs w:val="24"/>
        </w:rPr>
        <w:t xml:space="preserve"> teljes homlokzat</w:t>
      </w:r>
      <w:r w:rsidR="00A10BC3" w:rsidRPr="009B7F3D">
        <w:rPr>
          <w:b/>
          <w:sz w:val="24"/>
          <w:szCs w:val="24"/>
        </w:rPr>
        <w:t>a látható,</w:t>
      </w:r>
      <w:r w:rsidR="00A10BC3" w:rsidRPr="00705ACA">
        <w:rPr>
          <w:sz w:val="24"/>
          <w:szCs w:val="24"/>
        </w:rPr>
        <w:t xml:space="preserve"> </w:t>
      </w:r>
      <w:r w:rsidR="004C7BD9" w:rsidRPr="00705ACA">
        <w:rPr>
          <w:sz w:val="24"/>
          <w:szCs w:val="24"/>
        </w:rPr>
        <w:t>a</w:t>
      </w:r>
      <w:r>
        <w:rPr>
          <w:sz w:val="24"/>
          <w:szCs w:val="24"/>
        </w:rPr>
        <w:t xml:space="preserve"> pályázott </w:t>
      </w:r>
      <w:r w:rsidR="00A10BC3" w:rsidRPr="00705ACA">
        <w:rPr>
          <w:sz w:val="24"/>
          <w:szCs w:val="24"/>
        </w:rPr>
        <w:t xml:space="preserve">(felújítandó) </w:t>
      </w:r>
      <w:r w:rsidR="004C7BD9" w:rsidRPr="00705ACA">
        <w:rPr>
          <w:sz w:val="24"/>
          <w:szCs w:val="24"/>
        </w:rPr>
        <w:t xml:space="preserve">nyílászárók </w:t>
      </w:r>
      <w:r>
        <w:rPr>
          <w:sz w:val="24"/>
          <w:szCs w:val="24"/>
        </w:rPr>
        <w:t>„Nyílászáró adatlapon” megadott egyedi jelölésének feltűntetésével</w:t>
      </w:r>
      <w:r w:rsidR="004C7BD9" w:rsidRPr="00705AC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E1552" w:rsidRPr="00705ACA" w:rsidRDefault="00967AFF" w:rsidP="00207096">
      <w:pPr>
        <w:pStyle w:val="Listaszerbekezds1"/>
        <w:numPr>
          <w:ilvl w:val="0"/>
          <w:numId w:val="11"/>
        </w:numPr>
        <w:tabs>
          <w:tab w:val="left" w:pos="426"/>
        </w:tabs>
        <w:autoSpaceDE w:val="0"/>
        <w:ind w:left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="00A10BC3" w:rsidRPr="00705ACA">
        <w:rPr>
          <w:sz w:val="24"/>
          <w:szCs w:val="24"/>
        </w:rPr>
        <w:t>P</w:t>
      </w:r>
      <w:r w:rsidR="00957C40" w:rsidRPr="00705ACA">
        <w:rPr>
          <w:sz w:val="24"/>
          <w:szCs w:val="24"/>
        </w:rPr>
        <w:t>ályázat</w:t>
      </w:r>
      <w:r w:rsidR="00A10BC3" w:rsidRPr="00705ACA">
        <w:rPr>
          <w:sz w:val="24"/>
          <w:szCs w:val="24"/>
        </w:rPr>
        <w:t xml:space="preserve"> csak akkor tekinthető érvényesnek, ha</w:t>
      </w:r>
      <w:r w:rsidR="00957C40" w:rsidRPr="00705ACA">
        <w:rPr>
          <w:sz w:val="24"/>
          <w:szCs w:val="24"/>
        </w:rPr>
        <w:t xml:space="preserve"> az igényelt támogatásra vonatkoz</w:t>
      </w:r>
      <w:r w:rsidR="00A10BC3" w:rsidRPr="00705ACA">
        <w:rPr>
          <w:sz w:val="24"/>
          <w:szCs w:val="24"/>
        </w:rPr>
        <w:t>ik és</w:t>
      </w:r>
      <w:r w:rsidR="00957C40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>a jelentkezési</w:t>
      </w:r>
      <w:r w:rsidRPr="00705ACA">
        <w:rPr>
          <w:b/>
          <w:sz w:val="24"/>
          <w:szCs w:val="24"/>
        </w:rPr>
        <w:t xml:space="preserve"> </w:t>
      </w:r>
      <w:r w:rsidRPr="00705ACA">
        <w:rPr>
          <w:sz w:val="24"/>
          <w:szCs w:val="24"/>
        </w:rPr>
        <w:t>adatlap</w:t>
      </w:r>
      <w:r>
        <w:rPr>
          <w:sz w:val="24"/>
          <w:szCs w:val="24"/>
        </w:rPr>
        <w:t>ok</w:t>
      </w:r>
      <w:r w:rsidRPr="00705A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és a nyílászáró adatlap(ok) </w:t>
      </w:r>
      <w:r w:rsidR="00957C40" w:rsidRPr="00705ACA">
        <w:rPr>
          <w:sz w:val="24"/>
          <w:szCs w:val="24"/>
        </w:rPr>
        <w:t>hibátlanul kitölt</w:t>
      </w:r>
      <w:r>
        <w:rPr>
          <w:sz w:val="24"/>
          <w:szCs w:val="24"/>
        </w:rPr>
        <w:t>ve, aláírva</w:t>
      </w:r>
      <w:r w:rsidR="00957C40" w:rsidRPr="00705ACA">
        <w:rPr>
          <w:sz w:val="24"/>
          <w:szCs w:val="24"/>
        </w:rPr>
        <w:t xml:space="preserve">, valamint </w:t>
      </w:r>
      <w:r w:rsidR="001B52AD" w:rsidRPr="00705ACA">
        <w:rPr>
          <w:sz w:val="24"/>
          <w:szCs w:val="24"/>
        </w:rPr>
        <w:t>az összes szükséges melléklettel</w:t>
      </w:r>
      <w:r w:rsidR="001B52AD">
        <w:rPr>
          <w:sz w:val="24"/>
          <w:szCs w:val="24"/>
        </w:rPr>
        <w:t xml:space="preserve">, </w:t>
      </w:r>
      <w:r w:rsidR="00957C40" w:rsidRPr="00705ACA">
        <w:rPr>
          <w:sz w:val="24"/>
          <w:szCs w:val="24"/>
        </w:rPr>
        <w:t>a pályázati kiírásnak alaki és tartalmi szempontból teljes mértékben megfelelő</w:t>
      </w:r>
      <w:r w:rsidR="00A10BC3" w:rsidRPr="00705ACA">
        <w:rPr>
          <w:sz w:val="24"/>
          <w:szCs w:val="24"/>
        </w:rPr>
        <w:t>en</w:t>
      </w:r>
      <w:r>
        <w:rPr>
          <w:sz w:val="24"/>
          <w:szCs w:val="24"/>
        </w:rPr>
        <w:t xml:space="preserve">, </w:t>
      </w:r>
      <w:r w:rsidR="001B52AD">
        <w:rPr>
          <w:sz w:val="24"/>
          <w:szCs w:val="24"/>
        </w:rPr>
        <w:t>a megadott sorrendben összeállítva,</w:t>
      </w:r>
      <w:r>
        <w:rPr>
          <w:sz w:val="24"/>
          <w:szCs w:val="24"/>
        </w:rPr>
        <w:t xml:space="preserve"> roncsolással bontható kötésben, lezárt - a pályázat fentiek szerinti megjelölését és a lakás pontos címét tartalmazó - borítékban </w:t>
      </w:r>
      <w:r w:rsidR="00A10BC3" w:rsidRPr="00705ACA">
        <w:rPr>
          <w:sz w:val="24"/>
          <w:szCs w:val="24"/>
        </w:rPr>
        <w:t>kerül benyújtásra, illetve</w:t>
      </w:r>
      <w:r w:rsidR="001B52AD">
        <w:rPr>
          <w:sz w:val="24"/>
          <w:szCs w:val="24"/>
        </w:rPr>
        <w:t xml:space="preserve"> </w:t>
      </w:r>
      <w:r w:rsidR="009F1368" w:rsidRPr="00814057">
        <w:rPr>
          <w:i/>
          <w:sz w:val="24"/>
          <w:szCs w:val="24"/>
        </w:rPr>
        <w:t>az esetleges</w:t>
      </w:r>
      <w:r w:rsidR="001B52AD" w:rsidRPr="001B52AD">
        <w:rPr>
          <w:i/>
          <w:sz w:val="24"/>
          <w:szCs w:val="24"/>
        </w:rPr>
        <w:t xml:space="preserve"> hiányosság a</w:t>
      </w:r>
      <w:r w:rsidR="009F1368" w:rsidRPr="001B52AD">
        <w:rPr>
          <w:i/>
          <w:sz w:val="24"/>
          <w:szCs w:val="24"/>
        </w:rPr>
        <w:t xml:space="preserve"> hiánypótlási felhívást </w:t>
      </w:r>
      <w:r w:rsidR="00A10BC3" w:rsidRPr="001B52AD">
        <w:rPr>
          <w:i/>
          <w:sz w:val="24"/>
          <w:szCs w:val="24"/>
        </w:rPr>
        <w:t>követően az abban foglalt</w:t>
      </w:r>
      <w:r w:rsidR="00A10BC3" w:rsidRPr="00705ACA">
        <w:rPr>
          <w:i/>
          <w:sz w:val="24"/>
          <w:szCs w:val="24"/>
        </w:rPr>
        <w:t xml:space="preserve"> </w:t>
      </w:r>
      <w:r w:rsidR="009F1368" w:rsidRPr="00705ACA">
        <w:rPr>
          <w:sz w:val="24"/>
          <w:szCs w:val="24"/>
        </w:rPr>
        <w:t xml:space="preserve">határidőben </w:t>
      </w:r>
      <w:r w:rsidR="00A10BC3" w:rsidRPr="00705ACA">
        <w:rPr>
          <w:sz w:val="24"/>
          <w:szCs w:val="24"/>
        </w:rPr>
        <w:t>teljes körűen teljesítésre kerül.</w:t>
      </w:r>
    </w:p>
    <w:p w:rsidR="00284FAF" w:rsidRPr="00705ACA" w:rsidRDefault="00957C40" w:rsidP="00594C1B">
      <w:pPr>
        <w:pStyle w:val="NormlWeb"/>
        <w:keepNext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V</w:t>
      </w:r>
      <w:r w:rsidR="00CE1552" w:rsidRPr="00705ACA">
        <w:rPr>
          <w:rFonts w:ascii="Times New Roman" w:cs="Times New Roman"/>
          <w:b/>
          <w:lang w:val="hu-HU"/>
        </w:rPr>
        <w:t>I</w:t>
      </w:r>
      <w:r w:rsidRPr="00705ACA">
        <w:rPr>
          <w:rFonts w:ascii="Times New Roman" w:cs="Times New Roman"/>
          <w:b/>
          <w:lang w:val="hu-HU"/>
        </w:rPr>
        <w:t>I.</w:t>
      </w:r>
    </w:p>
    <w:p w:rsidR="00594C1B" w:rsidRPr="00705ACA" w:rsidRDefault="00594C1B" w:rsidP="00594C1B">
      <w:pPr>
        <w:pStyle w:val="NormlWeb"/>
        <w:keepNext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A pályázat elbírálása</w:t>
      </w:r>
    </w:p>
    <w:p w:rsidR="004A1A03" w:rsidRPr="00705ACA" w:rsidRDefault="00544C2F" w:rsidP="00207096">
      <w:pPr>
        <w:pStyle w:val="Listaszerbekezds1"/>
        <w:numPr>
          <w:ilvl w:val="0"/>
          <w:numId w:val="41"/>
        </w:numPr>
        <w:tabs>
          <w:tab w:val="left" w:pos="426"/>
        </w:tabs>
        <w:autoSpaceDE w:val="0"/>
        <w:ind w:left="426" w:hanging="284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pályázatok felbontását a </w:t>
      </w:r>
      <w:r w:rsidR="001B52AD">
        <w:rPr>
          <w:sz w:val="24"/>
          <w:szCs w:val="24"/>
        </w:rPr>
        <w:t>H</w:t>
      </w:r>
      <w:r w:rsidRPr="00705ACA">
        <w:rPr>
          <w:sz w:val="24"/>
          <w:szCs w:val="24"/>
        </w:rPr>
        <w:t>ivatal munkatársai és a Pénzügyi és Kerületfejlesztési Bizottság tagjai közösen végzik el. A bontási jegyzőkönyv</w:t>
      </w:r>
      <w:r w:rsidR="00284FAF" w:rsidRPr="00705ACA">
        <w:rPr>
          <w:sz w:val="24"/>
          <w:szCs w:val="24"/>
        </w:rPr>
        <w:t>ben</w:t>
      </w:r>
      <w:r w:rsidRPr="00705ACA">
        <w:rPr>
          <w:sz w:val="24"/>
          <w:szCs w:val="24"/>
        </w:rPr>
        <w:t xml:space="preserve"> rögzíteni kell, az érvényes és érvénytelen pályázatokat</w:t>
      </w:r>
      <w:r w:rsidR="004262FC">
        <w:rPr>
          <w:sz w:val="24"/>
          <w:szCs w:val="24"/>
        </w:rPr>
        <w:t xml:space="preserve"> a roncsolás mentesség vonatkozásában</w:t>
      </w:r>
      <w:r w:rsidR="007A46A4">
        <w:rPr>
          <w:sz w:val="24"/>
          <w:szCs w:val="24"/>
        </w:rPr>
        <w:t>.</w:t>
      </w:r>
      <w:r w:rsidRPr="00705ACA">
        <w:rPr>
          <w:sz w:val="24"/>
          <w:szCs w:val="24"/>
        </w:rPr>
        <w:t xml:space="preserve"> A hiánypótlási felhívást a Budapest Főváros VII. Kerület Erzsébetváros Polgármesteri Hivatal Főépítészi Irodája bocsátja ki, </w:t>
      </w:r>
      <w:r w:rsidR="004A1A03" w:rsidRPr="00705ACA">
        <w:rPr>
          <w:sz w:val="24"/>
          <w:szCs w:val="24"/>
        </w:rPr>
        <w:t>és küldi meg a Pályázónak</w:t>
      </w:r>
      <w:r w:rsidR="001B52AD">
        <w:rPr>
          <w:sz w:val="24"/>
          <w:szCs w:val="24"/>
        </w:rPr>
        <w:t>,</w:t>
      </w:r>
      <w:r w:rsidR="004A1A03" w:rsidRPr="00705ACA">
        <w:rPr>
          <w:sz w:val="24"/>
          <w:szCs w:val="24"/>
        </w:rPr>
        <w:t xml:space="preserve"> </w:t>
      </w:r>
      <w:r w:rsidR="004A1A03" w:rsidRPr="00814057">
        <w:rPr>
          <w:sz w:val="24"/>
          <w:szCs w:val="24"/>
        </w:rPr>
        <w:t>a</w:t>
      </w:r>
      <w:r w:rsidR="001B52AD" w:rsidRPr="00814057">
        <w:rPr>
          <w:sz w:val="24"/>
          <w:szCs w:val="24"/>
        </w:rPr>
        <w:t>z általa</w:t>
      </w:r>
      <w:r w:rsidR="004A1A03" w:rsidRPr="001B52AD">
        <w:rPr>
          <w:sz w:val="24"/>
          <w:szCs w:val="24"/>
        </w:rPr>
        <w:t xml:space="preserve"> választott és a jelentkezési lapján rögzített módon.</w:t>
      </w:r>
      <w:r w:rsidR="004A1A03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>(</w:t>
      </w:r>
      <w:r w:rsidR="00A904BA" w:rsidRPr="00705ACA">
        <w:rPr>
          <w:sz w:val="24"/>
          <w:szCs w:val="24"/>
        </w:rPr>
        <w:t xml:space="preserve">A hiánypótlásra felhívás kézhez vettnek minősül </w:t>
      </w:r>
      <w:r w:rsidRPr="00705ACA">
        <w:rPr>
          <w:sz w:val="24"/>
          <w:szCs w:val="24"/>
        </w:rPr>
        <w:t>postai úton történ</w:t>
      </w:r>
      <w:r w:rsidR="00A904BA" w:rsidRPr="00705ACA">
        <w:rPr>
          <w:sz w:val="24"/>
          <w:szCs w:val="24"/>
        </w:rPr>
        <w:t xml:space="preserve">ő megküldése esetén </w:t>
      </w:r>
      <w:r w:rsidRPr="00705ACA">
        <w:rPr>
          <w:sz w:val="24"/>
          <w:szCs w:val="24"/>
        </w:rPr>
        <w:t xml:space="preserve">a postára adástól számított </w:t>
      </w:r>
      <w:r w:rsidR="00A904BA" w:rsidRPr="00705ACA">
        <w:rPr>
          <w:sz w:val="24"/>
          <w:szCs w:val="24"/>
        </w:rPr>
        <w:t>5.</w:t>
      </w:r>
      <w:r w:rsidRPr="00705ACA">
        <w:rPr>
          <w:sz w:val="24"/>
          <w:szCs w:val="24"/>
        </w:rPr>
        <w:t xml:space="preserve"> munkanap</w:t>
      </w:r>
      <w:r w:rsidR="00A904BA" w:rsidRPr="00705ACA">
        <w:rPr>
          <w:sz w:val="24"/>
          <w:szCs w:val="24"/>
        </w:rPr>
        <w:t xml:space="preserve">on; </w:t>
      </w:r>
      <w:r w:rsidRPr="00705ACA">
        <w:rPr>
          <w:sz w:val="24"/>
          <w:szCs w:val="24"/>
        </w:rPr>
        <w:t>elektronikus</w:t>
      </w:r>
      <w:r w:rsidR="00A904BA" w:rsidRPr="00705ACA">
        <w:rPr>
          <w:sz w:val="24"/>
          <w:szCs w:val="24"/>
        </w:rPr>
        <w:t xml:space="preserve"> úton (email) történő</w:t>
      </w:r>
      <w:r w:rsidRPr="00705ACA">
        <w:rPr>
          <w:sz w:val="24"/>
          <w:szCs w:val="24"/>
        </w:rPr>
        <w:t xml:space="preserve"> értesítés esetén a </w:t>
      </w:r>
      <w:r w:rsidR="00A904BA" w:rsidRPr="00705ACA">
        <w:rPr>
          <w:sz w:val="24"/>
          <w:szCs w:val="24"/>
        </w:rPr>
        <w:t xml:space="preserve">megküldését </w:t>
      </w:r>
      <w:r w:rsidRPr="00705ACA">
        <w:rPr>
          <w:sz w:val="24"/>
          <w:szCs w:val="24"/>
        </w:rPr>
        <w:t>követő munkanapo</w:t>
      </w:r>
      <w:r w:rsidR="00A904BA" w:rsidRPr="00705ACA">
        <w:rPr>
          <w:sz w:val="24"/>
          <w:szCs w:val="24"/>
        </w:rPr>
        <w:t>n</w:t>
      </w:r>
      <w:r w:rsidR="004A1A03" w:rsidRPr="00705ACA">
        <w:rPr>
          <w:sz w:val="24"/>
          <w:szCs w:val="24"/>
        </w:rPr>
        <w:t>;</w:t>
      </w:r>
      <w:r w:rsidRPr="00705ACA">
        <w:rPr>
          <w:sz w:val="24"/>
          <w:szCs w:val="24"/>
        </w:rPr>
        <w:t xml:space="preserve"> </w:t>
      </w:r>
      <w:r w:rsidR="004A1A03" w:rsidRPr="00705ACA">
        <w:rPr>
          <w:sz w:val="24"/>
          <w:szCs w:val="24"/>
        </w:rPr>
        <w:t>személyes átvétel az átvétel napján; telefonon átvétel céljából előzetesen egyeztetett időpont esetében a megbeszélt napon akkor is, ha Pályázó az egyeztetett időpontban és helyen a felhívást nem veszi át személyesen, vagy meghatalmazott útján.</w:t>
      </w:r>
      <w:r w:rsidRPr="00705ACA">
        <w:rPr>
          <w:sz w:val="24"/>
          <w:szCs w:val="24"/>
        </w:rPr>
        <w:t xml:space="preserve">) </w:t>
      </w:r>
    </w:p>
    <w:p w:rsidR="00B04D17" w:rsidRPr="00705ACA" w:rsidRDefault="00A73188" w:rsidP="00207096">
      <w:pPr>
        <w:pStyle w:val="Listaszerbekezds1"/>
        <w:numPr>
          <w:ilvl w:val="0"/>
          <w:numId w:val="41"/>
        </w:numPr>
        <w:tabs>
          <w:tab w:val="left" w:pos="426"/>
        </w:tabs>
        <w:autoSpaceDE w:val="0"/>
        <w:ind w:left="426" w:hanging="284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hiánypótlási felhívásban szereplő hiányok egyidejűleg, </w:t>
      </w:r>
      <w:r w:rsidR="00284FAF" w:rsidRPr="00705ACA">
        <w:rPr>
          <w:sz w:val="24"/>
          <w:szCs w:val="24"/>
        </w:rPr>
        <w:t xml:space="preserve">a </w:t>
      </w:r>
      <w:r w:rsidRPr="00705ACA">
        <w:rPr>
          <w:sz w:val="24"/>
          <w:szCs w:val="24"/>
        </w:rPr>
        <w:t xml:space="preserve">felhívás </w:t>
      </w:r>
      <w:r w:rsidR="00544C2F" w:rsidRPr="00705ACA">
        <w:rPr>
          <w:sz w:val="24"/>
          <w:szCs w:val="24"/>
        </w:rPr>
        <w:t>kézhezvétel</w:t>
      </w:r>
      <w:r w:rsidR="00B04D17" w:rsidRPr="00705ACA">
        <w:rPr>
          <w:sz w:val="24"/>
          <w:szCs w:val="24"/>
        </w:rPr>
        <w:t>é</w:t>
      </w:r>
      <w:r w:rsidR="00284FAF" w:rsidRPr="00705ACA">
        <w:rPr>
          <w:sz w:val="24"/>
          <w:szCs w:val="24"/>
        </w:rPr>
        <w:t>től</w:t>
      </w:r>
      <w:r w:rsidR="00544C2F" w:rsidRPr="00705ACA">
        <w:rPr>
          <w:sz w:val="24"/>
          <w:szCs w:val="24"/>
        </w:rPr>
        <w:t xml:space="preserve"> számított 5 munkanap</w:t>
      </w:r>
      <w:r w:rsidRPr="00705ACA">
        <w:rPr>
          <w:sz w:val="24"/>
          <w:szCs w:val="24"/>
        </w:rPr>
        <w:t>on belül</w:t>
      </w:r>
      <w:r w:rsidR="00284FAF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>pótolhatók.</w:t>
      </w:r>
      <w:r w:rsidR="00544C2F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 xml:space="preserve">A nem, vagy nem megfelelően, nem teljes körűen, nem határidőben </w:t>
      </w:r>
      <w:r w:rsidR="002246FE" w:rsidRPr="00705ACA">
        <w:rPr>
          <w:sz w:val="24"/>
          <w:szCs w:val="24"/>
        </w:rPr>
        <w:t xml:space="preserve">teljesített </w:t>
      </w:r>
      <w:r w:rsidR="00544C2F" w:rsidRPr="00705ACA">
        <w:rPr>
          <w:sz w:val="24"/>
          <w:szCs w:val="24"/>
        </w:rPr>
        <w:t>hiánypótlás a pályázat érvénytelenségét eredményezi.</w:t>
      </w:r>
      <w:r w:rsidRPr="00705ACA">
        <w:rPr>
          <w:sz w:val="24"/>
          <w:szCs w:val="24"/>
        </w:rPr>
        <w:t xml:space="preserve"> </w:t>
      </w:r>
      <w:r w:rsidR="00B04D17" w:rsidRPr="00705ACA">
        <w:rPr>
          <w:sz w:val="24"/>
          <w:szCs w:val="24"/>
        </w:rPr>
        <w:t>A hiánypótlás teljesítését követően a pályázati anyaghoz benyújtott újabb hiánypótlás már nem vehető figyelembe akkor sem, ha az a határidőn belül történik.</w:t>
      </w:r>
      <w:r w:rsidRPr="00705ACA">
        <w:rPr>
          <w:sz w:val="24"/>
          <w:szCs w:val="24"/>
        </w:rPr>
        <w:t xml:space="preserve"> </w:t>
      </w:r>
    </w:p>
    <w:p w:rsidR="00814057" w:rsidRDefault="00A73188" w:rsidP="00207096">
      <w:pPr>
        <w:pStyle w:val="Listaszerbekezds1"/>
        <w:numPr>
          <w:ilvl w:val="0"/>
          <w:numId w:val="41"/>
        </w:numPr>
        <w:tabs>
          <w:tab w:val="left" w:pos="426"/>
        </w:tabs>
        <w:autoSpaceDE w:val="0"/>
        <w:ind w:left="426" w:hanging="284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hiánypótlás teljesíthető Önkormányzati Ügyfélszolgálatokon személyes leadással, és E-mailen történő megküldéssel. Utóbbi esetében a csatolt dokumentumok PDF, JPG, TIFF, formátumban nyújthatók be, </w:t>
      </w:r>
      <w:r w:rsidR="00B04D17" w:rsidRPr="00705ACA">
        <w:rPr>
          <w:sz w:val="24"/>
          <w:szCs w:val="24"/>
        </w:rPr>
        <w:t>amely</w:t>
      </w:r>
      <w:r w:rsidRPr="00705ACA">
        <w:rPr>
          <w:sz w:val="24"/>
          <w:szCs w:val="24"/>
        </w:rPr>
        <w:t xml:space="preserve"> dokumentum</w:t>
      </w:r>
      <w:r w:rsidR="00B04D17" w:rsidRPr="00705ACA">
        <w:rPr>
          <w:sz w:val="24"/>
          <w:szCs w:val="24"/>
        </w:rPr>
        <w:t>ok</w:t>
      </w:r>
      <w:r w:rsidRPr="00705ACA">
        <w:rPr>
          <w:sz w:val="24"/>
          <w:szCs w:val="24"/>
        </w:rPr>
        <w:t xml:space="preserve"> hitelessége a benyújtó felelőssége. </w:t>
      </w:r>
      <w:r w:rsidR="00942556" w:rsidRPr="00705ACA">
        <w:rPr>
          <w:sz w:val="24"/>
          <w:szCs w:val="24"/>
        </w:rPr>
        <w:t xml:space="preserve"> </w:t>
      </w:r>
    </w:p>
    <w:p w:rsidR="00207096" w:rsidRPr="009B7F3D" w:rsidRDefault="00395637" w:rsidP="00207096">
      <w:pPr>
        <w:pStyle w:val="Listaszerbekezds1"/>
        <w:numPr>
          <w:ilvl w:val="0"/>
          <w:numId w:val="41"/>
        </w:numPr>
        <w:tabs>
          <w:tab w:val="left" w:pos="426"/>
        </w:tabs>
        <w:autoSpaceDE w:val="0"/>
        <w:ind w:hanging="578"/>
        <w:jc w:val="both"/>
        <w:rPr>
          <w:b/>
          <w:sz w:val="24"/>
          <w:szCs w:val="24"/>
        </w:rPr>
      </w:pPr>
      <w:r w:rsidRPr="009B7F3D">
        <w:rPr>
          <w:b/>
          <w:sz w:val="24"/>
          <w:szCs w:val="24"/>
        </w:rPr>
        <w:t>A támogatás odaítélésénél figyelembe veendő fontossági sorrend</w:t>
      </w:r>
      <w:r w:rsidR="00B04D17" w:rsidRPr="00814057">
        <w:rPr>
          <w:b/>
          <w:sz w:val="24"/>
          <w:szCs w:val="24"/>
        </w:rPr>
        <w:t xml:space="preserve"> és szempontok</w:t>
      </w:r>
      <w:r w:rsidRPr="009B7F3D">
        <w:rPr>
          <w:b/>
          <w:sz w:val="24"/>
          <w:szCs w:val="24"/>
        </w:rPr>
        <w:t>:</w:t>
      </w:r>
    </w:p>
    <w:p w:rsidR="002246FE" w:rsidRPr="00705ACA" w:rsidRDefault="002246FE" w:rsidP="00207096">
      <w:pPr>
        <w:pStyle w:val="Listaszerbekezds1"/>
        <w:numPr>
          <w:ilvl w:val="1"/>
          <w:numId w:val="41"/>
        </w:numPr>
        <w:tabs>
          <w:tab w:val="left" w:pos="426"/>
        </w:tabs>
        <w:autoSpaceDE w:val="0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ha</w:t>
      </w:r>
      <w:r w:rsidR="00544C2F" w:rsidRPr="00705ACA">
        <w:rPr>
          <w:sz w:val="24"/>
          <w:szCs w:val="24"/>
        </w:rPr>
        <w:t xml:space="preserve"> az érintett lakás köz</w:t>
      </w:r>
      <w:r w:rsidR="00B42650" w:rsidRPr="00705ACA">
        <w:rPr>
          <w:sz w:val="24"/>
          <w:szCs w:val="24"/>
        </w:rPr>
        <w:t>vetlen közelében</w:t>
      </w:r>
      <w:r w:rsidR="00544C2F" w:rsidRPr="00705ACA">
        <w:rPr>
          <w:sz w:val="24"/>
          <w:szCs w:val="24"/>
        </w:rPr>
        <w:t xml:space="preserve"> vendéglátó</w:t>
      </w:r>
      <w:r w:rsidR="00041554" w:rsidRPr="00705ACA">
        <w:rPr>
          <w:sz w:val="24"/>
          <w:szCs w:val="24"/>
        </w:rPr>
        <w:t xml:space="preserve"> és szolgáltató</w:t>
      </w:r>
      <w:r w:rsidR="00544C2F" w:rsidRPr="00705ACA">
        <w:rPr>
          <w:sz w:val="24"/>
          <w:szCs w:val="24"/>
        </w:rPr>
        <w:t xml:space="preserve"> tevékenységet folytatnak, </w:t>
      </w:r>
      <w:r w:rsidR="00804E59" w:rsidRPr="00705ACA">
        <w:rPr>
          <w:sz w:val="24"/>
          <w:szCs w:val="24"/>
        </w:rPr>
        <w:t xml:space="preserve">különösen </w:t>
      </w:r>
      <w:r w:rsidR="00544C2F" w:rsidRPr="00705ACA">
        <w:rPr>
          <w:sz w:val="24"/>
          <w:szCs w:val="24"/>
        </w:rPr>
        <w:t>a</w:t>
      </w:r>
      <w:r w:rsidR="00041554" w:rsidRPr="00705ACA">
        <w:rPr>
          <w:sz w:val="24"/>
          <w:szCs w:val="24"/>
        </w:rPr>
        <w:t>hol</w:t>
      </w:r>
      <w:r w:rsidRPr="00705ACA">
        <w:rPr>
          <w:sz w:val="24"/>
          <w:szCs w:val="24"/>
        </w:rPr>
        <w:t xml:space="preserve"> </w:t>
      </w:r>
      <w:r w:rsidR="00544C2F" w:rsidRPr="00705ACA">
        <w:rPr>
          <w:sz w:val="24"/>
          <w:szCs w:val="24"/>
        </w:rPr>
        <w:t>vendéglátó terasz</w:t>
      </w:r>
      <w:r w:rsidR="00041554" w:rsidRPr="00705ACA">
        <w:rPr>
          <w:sz w:val="24"/>
          <w:szCs w:val="24"/>
        </w:rPr>
        <w:t xml:space="preserve"> üzemel,</w:t>
      </w:r>
      <w:r w:rsidR="001915C7" w:rsidRPr="00705ACA">
        <w:rPr>
          <w:sz w:val="24"/>
          <w:szCs w:val="24"/>
        </w:rPr>
        <w:t xml:space="preserve"> </w:t>
      </w:r>
      <w:r w:rsidR="00041554" w:rsidRPr="00705ACA">
        <w:rPr>
          <w:sz w:val="24"/>
          <w:szCs w:val="24"/>
        </w:rPr>
        <w:t>(szabadidős zajforrások pl. zene-szolgáltatás, vendégzsivaj stb.)</w:t>
      </w:r>
      <w:r w:rsidR="00207096" w:rsidRPr="00705ACA">
        <w:rPr>
          <w:sz w:val="24"/>
          <w:szCs w:val="24"/>
        </w:rPr>
        <w:t xml:space="preserve"> </w:t>
      </w:r>
    </w:p>
    <w:p w:rsidR="00544C2F" w:rsidRPr="00705ACA" w:rsidRDefault="001915C7" w:rsidP="00207096">
      <w:pPr>
        <w:pStyle w:val="Szvegtrzs"/>
        <w:keepNext/>
        <w:numPr>
          <w:ilvl w:val="1"/>
          <w:numId w:val="41"/>
        </w:numPr>
      </w:pPr>
      <w:r w:rsidRPr="00705ACA">
        <w:lastRenderedPageBreak/>
        <w:t xml:space="preserve">egyéb </w:t>
      </w:r>
      <w:r w:rsidR="00682F70" w:rsidRPr="00705ACA">
        <w:t xml:space="preserve">jelentős nem monoton zajhatással </w:t>
      </w:r>
      <w:r w:rsidR="00041554" w:rsidRPr="00705ACA">
        <w:t>járó</w:t>
      </w:r>
      <w:r w:rsidR="00682F70" w:rsidRPr="00705ACA">
        <w:t xml:space="preserve"> tevékenységek közvetlen környezetében (közösségi közlekedési megálló helyek, éjjel-nappal nyitva tartó kereskedelmi vagy szolgáltató létesítmények </w:t>
      </w:r>
      <w:r w:rsidR="00041554" w:rsidRPr="00705ACA">
        <w:t>100</w:t>
      </w:r>
      <w:r w:rsidR="00682F70" w:rsidRPr="00705ACA">
        <w:t xml:space="preserve"> m-en belül eső környezetében stb.)</w:t>
      </w:r>
    </w:p>
    <w:p w:rsidR="00923584" w:rsidRPr="00705ACA" w:rsidRDefault="00923584" w:rsidP="00207096">
      <w:pPr>
        <w:pStyle w:val="Szvegtrzs"/>
        <w:keepNext/>
        <w:numPr>
          <w:ilvl w:val="1"/>
          <w:numId w:val="41"/>
        </w:numPr>
      </w:pPr>
      <w:r w:rsidRPr="00705ACA">
        <w:t>elsőbbséget élveznek azok a</w:t>
      </w:r>
      <w:r w:rsidR="00AF0353" w:rsidRPr="00705ACA">
        <w:t xml:space="preserve"> pályázatok</w:t>
      </w:r>
      <w:r w:rsidRPr="00705ACA">
        <w:t>, am</w:t>
      </w:r>
      <w:r w:rsidR="00AF0353" w:rsidRPr="00705ACA">
        <w:t>elyben</w:t>
      </w:r>
      <w:r w:rsidRPr="00705ACA">
        <w:t xml:space="preserve"> a </w:t>
      </w:r>
      <w:r w:rsidR="00E716E1" w:rsidRPr="00705ACA">
        <w:t>hang</w:t>
      </w:r>
      <w:r w:rsidR="00AA75FD" w:rsidRPr="00705ACA">
        <w:t>-</w:t>
      </w:r>
      <w:r w:rsidRPr="00705ACA">
        <w:t xml:space="preserve"> és h</w:t>
      </w:r>
      <w:r w:rsidR="00E716E1" w:rsidRPr="00705ACA">
        <w:t>ő</w:t>
      </w:r>
      <w:r w:rsidRPr="00705ACA">
        <w:t>szigetelés</w:t>
      </w:r>
      <w:r w:rsidR="00E716E1" w:rsidRPr="00705ACA">
        <w:t>t</w:t>
      </w:r>
      <w:r w:rsidRPr="00705ACA">
        <w:t xml:space="preserve"> a nyílászárók felújításával</w:t>
      </w:r>
      <w:r w:rsidR="00E716E1" w:rsidRPr="00705ACA">
        <w:t>,</w:t>
      </w:r>
      <w:r w:rsidRPr="00705ACA">
        <w:t xml:space="preserve"> a belső szárnyak h</w:t>
      </w:r>
      <w:r w:rsidR="00E716E1" w:rsidRPr="00705ACA">
        <w:t>ang</w:t>
      </w:r>
      <w:r w:rsidR="00AA75FD" w:rsidRPr="00705ACA">
        <w:t>-</w:t>
      </w:r>
      <w:r w:rsidRPr="00705ACA">
        <w:t xml:space="preserve"> és h</w:t>
      </w:r>
      <w:r w:rsidR="00E716E1" w:rsidRPr="00705ACA">
        <w:t>ős</w:t>
      </w:r>
      <w:r w:rsidRPr="00705ACA">
        <w:t>zigetelő üvegezésével oldják meg</w:t>
      </w:r>
    </w:p>
    <w:p w:rsidR="00AA75FD" w:rsidRPr="00705ACA" w:rsidRDefault="00AA75FD" w:rsidP="00207096">
      <w:pPr>
        <w:pStyle w:val="Szvegtrzs"/>
        <w:keepNext/>
        <w:numPr>
          <w:ilvl w:val="1"/>
          <w:numId w:val="41"/>
        </w:numPr>
      </w:pPr>
      <w:r w:rsidRPr="00705ACA">
        <w:t>további előnyt jelent a pályázat elbírálásakor, amennyiben a</w:t>
      </w:r>
      <w:r w:rsidR="00284FAF" w:rsidRPr="00705ACA">
        <w:t>z érintett</w:t>
      </w:r>
      <w:r w:rsidRPr="00705ACA">
        <w:t xml:space="preserve"> teljes homlokzaton az összes tulajdonos egyöntetűen és közösen pályáz</w:t>
      </w:r>
      <w:r w:rsidR="00284FAF" w:rsidRPr="00705ACA">
        <w:t>ik a</w:t>
      </w:r>
      <w:r w:rsidRPr="00705ACA">
        <w:t xml:space="preserve"> nyílászáró</w:t>
      </w:r>
      <w:r w:rsidR="00284FAF" w:rsidRPr="00705ACA">
        <w:t>k</w:t>
      </w:r>
      <w:r w:rsidRPr="00705ACA">
        <w:t xml:space="preserve"> felújításra</w:t>
      </w:r>
    </w:p>
    <w:p w:rsidR="003F7469" w:rsidRPr="00777CF8" w:rsidRDefault="00BD38EA">
      <w:pPr>
        <w:pStyle w:val="Szvegtrzs"/>
        <w:keepNext/>
        <w:numPr>
          <w:ilvl w:val="1"/>
          <w:numId w:val="41"/>
        </w:numPr>
      </w:pPr>
      <w:r w:rsidRPr="00777CF8">
        <w:t>előnyt élvez az is</w:t>
      </w:r>
      <w:r w:rsidR="00447D1A" w:rsidRPr="00777CF8">
        <w:t>,</w:t>
      </w:r>
      <w:r w:rsidR="00104D44" w:rsidRPr="00777CF8">
        <w:t xml:space="preserve"> ha az utcai homlokzaton legalább egy teljes szinten közösen nyújtanak be pályázatot</w:t>
      </w:r>
    </w:p>
    <w:p w:rsidR="00957C40" w:rsidRDefault="00957C40" w:rsidP="00207096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z w:val="24"/>
          <w:szCs w:val="24"/>
        </w:rPr>
        <w:t>A benyújtott pályázatokat döntésre előkészíti a Polgármesteri Hivatal munkatársaiból létrehozott szakmai munkacsoport, a pályázatokat a jogszabályi felhatalmazás alapján a Budapest Főváros VII. Kerület Erzsébetváros Önkormányzata Képviselő-testületének Pénzügyi és Kerületfejlesztési Bizottsága bírálja el.</w:t>
      </w:r>
    </w:p>
    <w:p w:rsidR="003A2D95" w:rsidRPr="00705ACA" w:rsidRDefault="00663DCC" w:rsidP="00207096">
      <w:pPr>
        <w:numPr>
          <w:ilvl w:val="0"/>
          <w:numId w:val="41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05ACA">
        <w:rPr>
          <w:rFonts w:ascii="Times New Roman" w:hAnsi="Times New Roman" w:cs="Times New Roman"/>
          <w:spacing w:val="-1"/>
          <w:sz w:val="24"/>
          <w:szCs w:val="24"/>
        </w:rPr>
        <w:t xml:space="preserve">A nyertes pályázókkal az önkormányzat </w:t>
      </w:r>
      <w:r w:rsidRPr="00705ACA">
        <w:rPr>
          <w:rFonts w:ascii="Times New Roman" w:hAnsi="Times New Roman" w:cs="Times New Roman"/>
          <w:sz w:val="24"/>
          <w:szCs w:val="24"/>
        </w:rPr>
        <w:t xml:space="preserve">támogatási szerződést kíván kötni. </w:t>
      </w:r>
      <w:r w:rsidR="00923E97" w:rsidRPr="00705ACA">
        <w:rPr>
          <w:rFonts w:ascii="Times New Roman" w:hAnsi="Times New Roman" w:cs="Times New Roman"/>
          <w:sz w:val="24"/>
          <w:szCs w:val="24"/>
        </w:rPr>
        <w:t>(</w:t>
      </w:r>
      <w:r w:rsidR="00127144" w:rsidRPr="00705ACA">
        <w:rPr>
          <w:rFonts w:ascii="Times New Roman" w:hAnsi="Times New Roman" w:cs="Times New Roman"/>
          <w:sz w:val="24"/>
          <w:szCs w:val="24"/>
        </w:rPr>
        <w:t>3</w:t>
      </w:r>
      <w:r w:rsidR="00923E97" w:rsidRPr="00705ACA">
        <w:rPr>
          <w:rFonts w:ascii="Times New Roman" w:hAnsi="Times New Roman" w:cs="Times New Roman"/>
          <w:sz w:val="24"/>
          <w:szCs w:val="24"/>
        </w:rPr>
        <w:t>. számú melléklet)</w:t>
      </w:r>
    </w:p>
    <w:p w:rsidR="004F720A" w:rsidRPr="00705ACA" w:rsidRDefault="004F720A" w:rsidP="00A329DB">
      <w:pPr>
        <w:pStyle w:val="NormlWeb"/>
        <w:keepNext/>
        <w:spacing w:before="0" w:after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VI</w:t>
      </w:r>
      <w:r w:rsidR="00FE194D" w:rsidRPr="00705ACA">
        <w:rPr>
          <w:rFonts w:ascii="Times New Roman" w:cs="Times New Roman"/>
          <w:b/>
          <w:lang w:val="hu-HU"/>
        </w:rPr>
        <w:t>I</w:t>
      </w:r>
      <w:r w:rsidRPr="00705ACA">
        <w:rPr>
          <w:rFonts w:ascii="Times New Roman" w:cs="Times New Roman"/>
          <w:b/>
          <w:lang w:val="hu-HU"/>
        </w:rPr>
        <w:t>I.</w:t>
      </w:r>
    </w:p>
    <w:p w:rsidR="004F720A" w:rsidRPr="00705ACA" w:rsidRDefault="004F720A" w:rsidP="00A329DB">
      <w:pPr>
        <w:pStyle w:val="NormlWeb"/>
        <w:keepNext/>
        <w:spacing w:before="0" w:after="0"/>
        <w:jc w:val="center"/>
        <w:rPr>
          <w:rFonts w:ascii="Times New Roman" w:cs="Times New Roman"/>
          <w:b/>
          <w:lang w:val="hu-HU"/>
        </w:rPr>
      </w:pPr>
      <w:r w:rsidRPr="00705ACA">
        <w:rPr>
          <w:rFonts w:ascii="Times New Roman" w:cs="Times New Roman"/>
          <w:b/>
          <w:lang w:val="hu-HU"/>
        </w:rPr>
        <w:t>Sikeres nyertes pályázat esetén teendő feladatok</w:t>
      </w:r>
    </w:p>
    <w:p w:rsidR="00FE194D" w:rsidRPr="00705ACA" w:rsidRDefault="00FE194D" w:rsidP="00207096">
      <w:pPr>
        <w:pStyle w:val="NormlWeb"/>
        <w:keepNext/>
        <w:numPr>
          <w:ilvl w:val="0"/>
          <w:numId w:val="19"/>
        </w:numPr>
        <w:suppressAutoHyphens/>
        <w:spacing w:before="0" w:beforeAutospacing="0" w:after="0" w:afterAutospacing="0"/>
        <w:ind w:left="426" w:hanging="426"/>
        <w:jc w:val="both"/>
        <w:rPr>
          <w:rFonts w:ascii="Times New Roman" w:cs="Times New Roman"/>
          <w:b/>
        </w:rPr>
      </w:pPr>
      <w:r w:rsidRPr="00705ACA">
        <w:rPr>
          <w:rFonts w:ascii="Times New Roman" w:cs="Times New Roman"/>
          <w:b/>
        </w:rPr>
        <w:t xml:space="preserve">A </w:t>
      </w:r>
      <w:r w:rsidR="002E42C7" w:rsidRPr="00705ACA">
        <w:rPr>
          <w:rFonts w:ascii="Times New Roman" w:cs="Times New Roman"/>
          <w:b/>
          <w:lang w:val="hu-HU"/>
        </w:rPr>
        <w:t>támogatási szerződés</w:t>
      </w:r>
      <w:r w:rsidRPr="00705ACA">
        <w:rPr>
          <w:rFonts w:ascii="Times New Roman" w:cs="Times New Roman"/>
          <w:b/>
          <w:lang w:val="hu-HU"/>
        </w:rPr>
        <w:t>-tervezet előkészítése érdekében</w:t>
      </w:r>
      <w:r w:rsidRPr="00705ACA">
        <w:rPr>
          <w:rFonts w:ascii="Times New Roman" w:cs="Times New Roman"/>
          <w:b/>
        </w:rPr>
        <w:t xml:space="preserve"> a </w:t>
      </w:r>
      <w:r w:rsidR="00E43A28" w:rsidRPr="00705ACA">
        <w:rPr>
          <w:rFonts w:ascii="Times New Roman" w:cs="Times New Roman"/>
          <w:b/>
        </w:rPr>
        <w:t>Pályázó</w:t>
      </w:r>
      <w:r w:rsidR="002B2074" w:rsidRPr="00705ACA">
        <w:rPr>
          <w:rFonts w:ascii="Times New Roman" w:cs="Times New Roman"/>
          <w:b/>
        </w:rPr>
        <w:t>(k)</w:t>
      </w:r>
      <w:r w:rsidRPr="00705ACA">
        <w:rPr>
          <w:rFonts w:ascii="Times New Roman" w:cs="Times New Roman"/>
          <w:b/>
          <w:lang w:val="hu-HU"/>
        </w:rPr>
        <w:t xml:space="preserve"> a kiértesítő levél kézhezvételétől számított </w:t>
      </w:r>
      <w:r w:rsidR="005B1203" w:rsidRPr="00705ACA">
        <w:rPr>
          <w:rFonts w:ascii="Times New Roman" w:cs="Times New Roman"/>
          <w:b/>
          <w:lang w:val="hu-HU"/>
        </w:rPr>
        <w:t>30</w:t>
      </w:r>
      <w:r w:rsidRPr="00705ACA">
        <w:rPr>
          <w:rFonts w:ascii="Times New Roman" w:cs="Times New Roman"/>
          <w:b/>
          <w:lang w:val="hu-HU"/>
        </w:rPr>
        <w:t xml:space="preserve"> munkanapon belül köteles az alábbiakat benyújtani:</w:t>
      </w:r>
    </w:p>
    <w:p w:rsidR="00D76898" w:rsidRPr="00705ACA" w:rsidRDefault="00D76898" w:rsidP="00207096">
      <w:pPr>
        <w:pStyle w:val="Listaszerbekezds1"/>
        <w:numPr>
          <w:ilvl w:val="1"/>
          <w:numId w:val="19"/>
        </w:numPr>
        <w:autoSpaceDE w:val="0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az adott esetben szükséges hatósági engedély</w:t>
      </w:r>
      <w:r w:rsidR="002E42C7" w:rsidRPr="00705ACA">
        <w:rPr>
          <w:sz w:val="24"/>
          <w:szCs w:val="24"/>
        </w:rPr>
        <w:t>t</w:t>
      </w:r>
      <w:r w:rsidRPr="00705ACA">
        <w:rPr>
          <w:sz w:val="24"/>
          <w:szCs w:val="24"/>
        </w:rPr>
        <w:t>,</w:t>
      </w:r>
      <w:r w:rsidR="002E42C7" w:rsidRPr="00705ACA">
        <w:rPr>
          <w:sz w:val="24"/>
          <w:szCs w:val="24"/>
        </w:rPr>
        <w:t xml:space="preserve"> bejelentési igazolást</w:t>
      </w:r>
    </w:p>
    <w:p w:rsidR="005B1203" w:rsidRPr="00705ACA" w:rsidRDefault="005B1203" w:rsidP="005B1203">
      <w:pPr>
        <w:pStyle w:val="Listaszerbekezds1"/>
        <w:autoSpaceDE w:val="0"/>
        <w:ind w:left="0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Amennyiben a pályázat benyújtásának időpontjában a szükséges engedély nem áll rendelkezésre, a szerződés nem köthető meg. A szükséges engedélyeket a fenti időpontig be kell szerezni.</w:t>
      </w:r>
    </w:p>
    <w:p w:rsidR="00E56CA2" w:rsidRPr="00705ACA" w:rsidRDefault="00FE194D" w:rsidP="00207096">
      <w:pPr>
        <w:pStyle w:val="Listaszerbekezds1"/>
        <w:numPr>
          <w:ilvl w:val="0"/>
          <w:numId w:val="20"/>
        </w:numPr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pályázat elbírálását követően a támogatást nyert </w:t>
      </w:r>
      <w:r w:rsidR="00A1666F" w:rsidRPr="00705ACA">
        <w:rPr>
          <w:sz w:val="24"/>
          <w:szCs w:val="24"/>
        </w:rPr>
        <w:t>pályázókkal</w:t>
      </w:r>
      <w:r w:rsidRPr="00705ACA">
        <w:rPr>
          <w:sz w:val="24"/>
          <w:szCs w:val="24"/>
        </w:rPr>
        <w:t xml:space="preserve"> az erről szóló </w:t>
      </w:r>
      <w:r w:rsidR="002E42C7" w:rsidRPr="00705ACA">
        <w:rPr>
          <w:sz w:val="24"/>
          <w:szCs w:val="24"/>
        </w:rPr>
        <w:t>támogatási szerződés</w:t>
      </w:r>
      <w:r w:rsidRPr="00705ACA">
        <w:rPr>
          <w:sz w:val="24"/>
          <w:szCs w:val="24"/>
        </w:rPr>
        <w:t xml:space="preserve">t a Polgármester, illetve </w:t>
      </w:r>
      <w:r w:rsidR="00E56CA2" w:rsidRPr="00705ACA">
        <w:rPr>
          <w:sz w:val="24"/>
          <w:szCs w:val="24"/>
        </w:rPr>
        <w:t xml:space="preserve">a pályázatot nyert </w:t>
      </w:r>
      <w:r w:rsidR="00E43A28" w:rsidRPr="009B7F3D">
        <w:rPr>
          <w:b/>
          <w:i/>
          <w:sz w:val="24"/>
          <w:szCs w:val="24"/>
        </w:rPr>
        <w:t>Pályázó</w:t>
      </w:r>
      <w:r w:rsidR="002B2074" w:rsidRPr="00705ACA">
        <w:rPr>
          <w:b/>
          <w:i/>
          <w:sz w:val="24"/>
          <w:szCs w:val="24"/>
        </w:rPr>
        <w:t xml:space="preserve"> (k</w:t>
      </w:r>
      <w:r w:rsidR="00426826" w:rsidRPr="00705ACA">
        <w:rPr>
          <w:b/>
          <w:i/>
          <w:sz w:val="24"/>
          <w:szCs w:val="24"/>
        </w:rPr>
        <w:t>)</w:t>
      </w:r>
      <w:r w:rsidRPr="00705ACA">
        <w:rPr>
          <w:sz w:val="24"/>
          <w:szCs w:val="24"/>
        </w:rPr>
        <w:t xml:space="preserve"> írja</w:t>
      </w:r>
      <w:r w:rsidR="002B2074" w:rsidRPr="00705ACA">
        <w:rPr>
          <w:sz w:val="24"/>
          <w:szCs w:val="24"/>
        </w:rPr>
        <w:t>(k)</w:t>
      </w:r>
      <w:r w:rsidRPr="00705ACA">
        <w:rPr>
          <w:sz w:val="24"/>
          <w:szCs w:val="24"/>
        </w:rPr>
        <w:t xml:space="preserve"> alá. </w:t>
      </w:r>
    </w:p>
    <w:p w:rsidR="00E56CA2" w:rsidRPr="00705ACA" w:rsidRDefault="00FE194D" w:rsidP="00207096">
      <w:pPr>
        <w:pStyle w:val="Listaszerbekezds1"/>
        <w:numPr>
          <w:ilvl w:val="0"/>
          <w:numId w:val="20"/>
        </w:numPr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 munkálatokat</w:t>
      </w:r>
      <w:r w:rsidR="00D76898" w:rsidRPr="00705ACA">
        <w:rPr>
          <w:sz w:val="24"/>
          <w:szCs w:val="24"/>
        </w:rPr>
        <w:t xml:space="preserve"> a</w:t>
      </w:r>
      <w:r w:rsidRPr="00705ACA">
        <w:rPr>
          <w:sz w:val="24"/>
          <w:szCs w:val="24"/>
        </w:rPr>
        <w:t xml:space="preserve"> </w:t>
      </w:r>
      <w:r w:rsidR="00D76898" w:rsidRPr="00705ACA">
        <w:rPr>
          <w:sz w:val="24"/>
          <w:szCs w:val="24"/>
        </w:rPr>
        <w:t>nyílászáró</w:t>
      </w:r>
      <w:r w:rsidRPr="00705ACA">
        <w:rPr>
          <w:bCs/>
          <w:sz w:val="24"/>
          <w:szCs w:val="24"/>
        </w:rPr>
        <w:t xml:space="preserve"> felújítási pályázatnál</w:t>
      </w:r>
      <w:r w:rsidRPr="00705ACA">
        <w:rPr>
          <w:b/>
          <w:bCs/>
          <w:sz w:val="24"/>
          <w:szCs w:val="24"/>
        </w:rPr>
        <w:t xml:space="preserve"> </w:t>
      </w:r>
      <w:r w:rsidRPr="00705ACA">
        <w:rPr>
          <w:sz w:val="24"/>
          <w:szCs w:val="24"/>
        </w:rPr>
        <w:t xml:space="preserve">a szerződés megkötésétől számított egy év alatt be kell fejezni. Előre nem látható okok esetén a </w:t>
      </w:r>
      <w:r w:rsidR="00E43A28" w:rsidRPr="00705ACA">
        <w:rPr>
          <w:b/>
          <w:i/>
          <w:sz w:val="24"/>
          <w:szCs w:val="24"/>
        </w:rPr>
        <w:t>Pályázó</w:t>
      </w:r>
      <w:r w:rsidR="002B2074" w:rsidRPr="00705ACA">
        <w:rPr>
          <w:b/>
          <w:i/>
          <w:sz w:val="24"/>
          <w:szCs w:val="24"/>
        </w:rPr>
        <w:t>(k)</w:t>
      </w:r>
      <w:r w:rsidR="004739F8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>kérheti</w:t>
      </w:r>
      <w:r w:rsidR="004739F8" w:rsidRPr="00705ACA">
        <w:rPr>
          <w:sz w:val="24"/>
          <w:szCs w:val="24"/>
        </w:rPr>
        <w:t>k</w:t>
      </w:r>
      <w:r w:rsidRPr="00705ACA">
        <w:rPr>
          <w:sz w:val="24"/>
          <w:szCs w:val="24"/>
        </w:rPr>
        <w:t xml:space="preserve"> a határidő hosszabbítást, amelyről a Pénzügyi és Kerületfejlesztési Bizottság dönt. A határidőt a Pénzügyi és Kerületfejlesztési Bizottság egy alkalommal, legfeljebb hat hónappal hosszabbíthatja meg. Ezen határidők elmulasztása szerződésszegésnek minősül.</w:t>
      </w:r>
    </w:p>
    <w:p w:rsidR="00FE194D" w:rsidRPr="00705ACA" w:rsidRDefault="00FE194D" w:rsidP="00207096">
      <w:pPr>
        <w:pStyle w:val="Listaszerbekezds1"/>
        <w:numPr>
          <w:ilvl w:val="0"/>
          <w:numId w:val="20"/>
        </w:numPr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munka </w:t>
      </w:r>
      <w:r w:rsidR="009159B4" w:rsidRPr="00705ACA">
        <w:rPr>
          <w:sz w:val="24"/>
          <w:szCs w:val="24"/>
        </w:rPr>
        <w:t>elkészültét</w:t>
      </w:r>
      <w:r w:rsidRPr="00705ACA">
        <w:rPr>
          <w:sz w:val="24"/>
          <w:szCs w:val="24"/>
        </w:rPr>
        <w:t xml:space="preserve"> igazoló jegyzőkönyv</w:t>
      </w:r>
      <w:r w:rsidR="009159B4" w:rsidRPr="00705ACA">
        <w:rPr>
          <w:sz w:val="24"/>
          <w:szCs w:val="24"/>
        </w:rPr>
        <w:t>et</w:t>
      </w:r>
      <w:r w:rsidRPr="00705ACA">
        <w:rPr>
          <w:sz w:val="24"/>
          <w:szCs w:val="24"/>
        </w:rPr>
        <w:t xml:space="preserve"> a Polgármesteri Hivatal illetékes ügyintézője</w:t>
      </w:r>
      <w:r w:rsidR="009159B4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>k</w:t>
      </w:r>
      <w:r w:rsidR="009159B4" w:rsidRPr="00705ACA">
        <w:rPr>
          <w:sz w:val="24"/>
          <w:szCs w:val="24"/>
        </w:rPr>
        <w:t>észíti el.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  <w:tab w:val="left" w:pos="426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</w:t>
      </w:r>
      <w:r w:rsidR="00E56CA2" w:rsidRPr="00705ACA">
        <w:rPr>
          <w:sz w:val="24"/>
          <w:szCs w:val="24"/>
        </w:rPr>
        <w:t>pályázat nyertese</w:t>
      </w:r>
      <w:r w:rsidRPr="00705ACA">
        <w:rPr>
          <w:sz w:val="24"/>
          <w:szCs w:val="24"/>
        </w:rPr>
        <w:t xml:space="preserve"> legkésőbb a szerződéskötéstől számított 395 napon belül köteles benyújtani a számlamásolatokat és a munka elvégzését igazoló dokumentumokat 2 – 2 példányban az alábbi sorrendben:</w:t>
      </w:r>
    </w:p>
    <w:p w:rsidR="00406D49" w:rsidRDefault="00FE194D" w:rsidP="00406D49">
      <w:pPr>
        <w:numPr>
          <w:ilvl w:val="0"/>
          <w:numId w:val="14"/>
        </w:numPr>
        <w:suppressAutoHyphens/>
        <w:autoSpaceDE w:val="0"/>
        <w:spacing w:after="0" w:line="240" w:lineRule="auto"/>
        <w:ind w:left="709" w:hanging="35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>a mindenkor jogszabályi előírásoknak megfelelően kitöltött számla/számlák másolata</w:t>
      </w:r>
      <w:r w:rsidR="00981934"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(az eredetivel mindenben azonos másolat, a </w:t>
      </w:r>
      <w:r w:rsidR="00E43A28"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Pályázó </w:t>
      </w:r>
      <w:r w:rsidR="00981934"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>által aláírva)</w:t>
      </w:r>
      <w:r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E56CA2"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>annak</w:t>
      </w:r>
      <w:r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mellékleteivel (számlarészletező) </w:t>
      </w:r>
      <w:r w:rsidR="00406D49"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>–</w:t>
      </w:r>
      <w:r w:rsidRPr="00705AC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másolat</w:t>
      </w:r>
    </w:p>
    <w:p w:rsidR="00585DEB" w:rsidRPr="00705ACA" w:rsidRDefault="00585DEB" w:rsidP="00406D49">
      <w:pPr>
        <w:numPr>
          <w:ilvl w:val="0"/>
          <w:numId w:val="14"/>
        </w:numPr>
        <w:suppressAutoHyphens/>
        <w:autoSpaceDE w:val="0"/>
        <w:spacing w:after="0" w:line="240" w:lineRule="auto"/>
        <w:ind w:left="709" w:hanging="35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4.számú melléklet hiánytalan kitöltése a pályázó tartozásáról</w:t>
      </w:r>
      <w:r w:rsidR="004262F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helyi Önkormányzat felé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2334E2" w:rsidRPr="00705ACA" w:rsidRDefault="002334E2" w:rsidP="002334E2">
      <w:pPr>
        <w:pStyle w:val="Listaszerbekezds1"/>
        <w:tabs>
          <w:tab w:val="left" w:pos="426"/>
        </w:tabs>
        <w:autoSpaceDE w:val="0"/>
        <w:ind w:left="0"/>
        <w:jc w:val="both"/>
        <w:rPr>
          <w:sz w:val="24"/>
          <w:szCs w:val="24"/>
        </w:rPr>
      </w:pPr>
      <w:r w:rsidRPr="00705ACA">
        <w:rPr>
          <w:sz w:val="24"/>
          <w:szCs w:val="24"/>
        </w:rPr>
        <w:lastRenderedPageBreak/>
        <w:t xml:space="preserve">Amennyiben Budapest Főváros VII. kerület Erzsébetváros Polgármesteri Hivatalának Pénzügyi Irodája </w:t>
      </w:r>
      <w:r w:rsidR="00356EDC" w:rsidRPr="00705ACA">
        <w:rPr>
          <w:sz w:val="24"/>
          <w:szCs w:val="24"/>
        </w:rPr>
        <w:t xml:space="preserve">vagy az ERVA ZRT </w:t>
      </w:r>
      <w:r w:rsidRPr="00705ACA">
        <w:rPr>
          <w:sz w:val="24"/>
          <w:szCs w:val="24"/>
        </w:rPr>
        <w:t xml:space="preserve">jelzi, hogy az érintett </w:t>
      </w:r>
      <w:r w:rsidR="00E43A28" w:rsidRPr="00705ACA">
        <w:rPr>
          <w:sz w:val="24"/>
          <w:szCs w:val="24"/>
        </w:rPr>
        <w:t xml:space="preserve">Pályázóknak </w:t>
      </w:r>
      <w:r w:rsidRPr="00705ACA">
        <w:rPr>
          <w:sz w:val="24"/>
          <w:szCs w:val="24"/>
        </w:rPr>
        <w:t>a helyi önkormányzat felé adó</w:t>
      </w:r>
      <w:r w:rsidR="00356EDC" w:rsidRPr="00705ACA">
        <w:rPr>
          <w:sz w:val="24"/>
          <w:szCs w:val="24"/>
        </w:rPr>
        <w:t xml:space="preserve"> vagy egyéb</w:t>
      </w:r>
      <w:r w:rsidR="009159B4" w:rsidRPr="00705ACA">
        <w:rPr>
          <w:sz w:val="24"/>
          <w:szCs w:val="24"/>
        </w:rPr>
        <w:t xml:space="preserve"> </w:t>
      </w:r>
      <w:r w:rsidRPr="00705ACA">
        <w:rPr>
          <w:sz w:val="24"/>
          <w:szCs w:val="24"/>
        </w:rPr>
        <w:t xml:space="preserve">tartozása van, az esetben a támogatás nem fizethető ki. </w:t>
      </w:r>
    </w:p>
    <w:p w:rsidR="006D1D8B" w:rsidRPr="00705ACA" w:rsidRDefault="006D1D8B" w:rsidP="00207096">
      <w:pPr>
        <w:pStyle w:val="Listaszerbekezds1"/>
        <w:numPr>
          <w:ilvl w:val="0"/>
          <w:numId w:val="21"/>
        </w:numPr>
        <w:tabs>
          <w:tab w:val="left" w:pos="426"/>
        </w:tabs>
        <w:autoSpaceDE w:val="0"/>
        <w:ind w:left="425" w:hanging="425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 vissza nem térítendő támogatás folyósítása a</w:t>
      </w:r>
      <w:r w:rsidR="004739F8" w:rsidRPr="00705ACA">
        <w:rPr>
          <w:sz w:val="24"/>
          <w:szCs w:val="24"/>
        </w:rPr>
        <w:t>z</w:t>
      </w:r>
      <w:r w:rsidR="00406D49" w:rsidRPr="00705ACA">
        <w:rPr>
          <w:sz w:val="24"/>
          <w:szCs w:val="24"/>
        </w:rPr>
        <w:t xml:space="preserve"> VIII. fejezet</w:t>
      </w:r>
      <w:r w:rsidRPr="00705ACA">
        <w:rPr>
          <w:sz w:val="24"/>
          <w:szCs w:val="24"/>
        </w:rPr>
        <w:t xml:space="preserve"> </w:t>
      </w:r>
      <w:r w:rsidR="004739F8" w:rsidRPr="00705ACA">
        <w:rPr>
          <w:sz w:val="24"/>
          <w:szCs w:val="24"/>
        </w:rPr>
        <w:t>5</w:t>
      </w:r>
      <w:r w:rsidRPr="00705ACA">
        <w:rPr>
          <w:sz w:val="24"/>
          <w:szCs w:val="24"/>
        </w:rPr>
        <w:t>. pontban foglalt dokumentumok benyújtása alapján történik. Az elszámolás során kizárólag az elnyert pályázat alapján elvégzett munkákról kiállított számlák fogadhatók be.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  <w:tab w:val="left" w:pos="426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</w:t>
      </w:r>
      <w:r w:rsidR="00D76898" w:rsidRPr="00705ACA">
        <w:rPr>
          <w:sz w:val="24"/>
          <w:szCs w:val="24"/>
        </w:rPr>
        <w:t xml:space="preserve"> nyílászáró</w:t>
      </w:r>
      <w:r w:rsidRPr="00705ACA">
        <w:rPr>
          <w:sz w:val="24"/>
          <w:szCs w:val="24"/>
        </w:rPr>
        <w:t xml:space="preserve"> felújítási pályázat során elnyert támogatás</w:t>
      </w:r>
      <w:r w:rsidR="00772ADD" w:rsidRPr="00705ACA">
        <w:rPr>
          <w:sz w:val="24"/>
          <w:szCs w:val="24"/>
        </w:rPr>
        <w:t>ban</w:t>
      </w:r>
      <w:r w:rsidRPr="00705ACA">
        <w:rPr>
          <w:sz w:val="24"/>
          <w:szCs w:val="24"/>
        </w:rPr>
        <w:t xml:space="preserve"> </w:t>
      </w:r>
      <w:r w:rsidR="00EC2859" w:rsidRPr="00705ACA">
        <w:rPr>
          <w:sz w:val="24"/>
          <w:szCs w:val="24"/>
        </w:rPr>
        <w:t>m</w:t>
      </w:r>
      <w:r w:rsidRPr="00705ACA">
        <w:rPr>
          <w:sz w:val="24"/>
          <w:szCs w:val="24"/>
        </w:rPr>
        <w:t xml:space="preserve">egjelölt összegen felüli többletköltség a </w:t>
      </w:r>
      <w:r w:rsidR="00E43A28" w:rsidRPr="00705ACA">
        <w:rPr>
          <w:sz w:val="24"/>
          <w:szCs w:val="24"/>
        </w:rPr>
        <w:t xml:space="preserve">Pályázót </w:t>
      </w:r>
      <w:r w:rsidR="00356EDC" w:rsidRPr="00705ACA">
        <w:rPr>
          <w:sz w:val="24"/>
          <w:szCs w:val="24"/>
        </w:rPr>
        <w:t>t</w:t>
      </w:r>
      <w:r w:rsidRPr="00705ACA">
        <w:rPr>
          <w:sz w:val="24"/>
          <w:szCs w:val="24"/>
        </w:rPr>
        <w:t>erheli.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  <w:tab w:val="left" w:pos="426"/>
        </w:tabs>
        <w:autoSpaceDE w:val="0"/>
        <w:ind w:left="425" w:hanging="425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Ha a</w:t>
      </w:r>
      <w:r w:rsidR="00D76898" w:rsidRPr="00705ACA">
        <w:rPr>
          <w:sz w:val="24"/>
          <w:szCs w:val="24"/>
        </w:rPr>
        <w:t xml:space="preserve"> </w:t>
      </w:r>
      <w:r w:rsidR="00E43A28" w:rsidRPr="00705ACA">
        <w:rPr>
          <w:sz w:val="24"/>
          <w:szCs w:val="24"/>
        </w:rPr>
        <w:t xml:space="preserve">Pályázó </w:t>
      </w:r>
      <w:r w:rsidR="00356EDC" w:rsidRPr="00705ACA">
        <w:rPr>
          <w:sz w:val="24"/>
          <w:szCs w:val="24"/>
        </w:rPr>
        <w:t>a kiértesítés átvételétől számított 22 napon belül nem írja alá a támogatási szerződést az elállásnak minősül.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</w:t>
      </w:r>
      <w:r w:rsidR="00D76898" w:rsidRPr="00705ACA">
        <w:rPr>
          <w:sz w:val="24"/>
          <w:szCs w:val="24"/>
        </w:rPr>
        <w:t xml:space="preserve">nyílászáró </w:t>
      </w:r>
      <w:r w:rsidRPr="00705ACA">
        <w:rPr>
          <w:sz w:val="24"/>
          <w:szCs w:val="24"/>
        </w:rPr>
        <w:t>felújítási munká</w:t>
      </w:r>
      <w:r w:rsidR="006D1D8B" w:rsidRPr="00705ACA">
        <w:rPr>
          <w:sz w:val="24"/>
          <w:szCs w:val="24"/>
        </w:rPr>
        <w:t>k</w:t>
      </w:r>
      <w:r w:rsidRPr="00705ACA">
        <w:rPr>
          <w:sz w:val="24"/>
          <w:szCs w:val="24"/>
        </w:rPr>
        <w:t xml:space="preserve"> készültségét, elvégzését a Polgármesteri Hivatal bármikor, a </w:t>
      </w:r>
      <w:r w:rsidR="00E43A28" w:rsidRPr="00705ACA">
        <w:rPr>
          <w:sz w:val="24"/>
          <w:szCs w:val="24"/>
        </w:rPr>
        <w:t xml:space="preserve">Pályázóval </w:t>
      </w:r>
      <w:r w:rsidRPr="00705ACA">
        <w:rPr>
          <w:sz w:val="24"/>
          <w:szCs w:val="24"/>
        </w:rPr>
        <w:t xml:space="preserve">egyeztetett időpontban ellenőrizheti. 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>Az Önkormányzat fenntartja a jogot, hogy a Polgármesteri Hivatal illetékes irodái és a Bizottság a megállapodás szerinti támogatással érintett felújítási munkálatok dokumentációiba betekinthessen.</w:t>
      </w:r>
    </w:p>
    <w:p w:rsidR="00FE194D" w:rsidRPr="00705ACA" w:rsidRDefault="00FE194D" w:rsidP="00207096">
      <w:pPr>
        <w:pStyle w:val="Listaszerbekezds1"/>
        <w:numPr>
          <w:ilvl w:val="0"/>
          <w:numId w:val="21"/>
        </w:numPr>
        <w:tabs>
          <w:tab w:val="clear" w:pos="0"/>
          <w:tab w:val="num" w:pos="-360"/>
        </w:tabs>
        <w:autoSpaceDE w:val="0"/>
        <w:ind w:left="426" w:hanging="426"/>
        <w:jc w:val="both"/>
        <w:rPr>
          <w:sz w:val="24"/>
          <w:szCs w:val="24"/>
        </w:rPr>
      </w:pPr>
      <w:r w:rsidRPr="00705ACA">
        <w:rPr>
          <w:sz w:val="24"/>
          <w:szCs w:val="24"/>
        </w:rPr>
        <w:t xml:space="preserve">A </w:t>
      </w:r>
      <w:r w:rsidR="00E43A28" w:rsidRPr="00705ACA">
        <w:rPr>
          <w:sz w:val="24"/>
          <w:szCs w:val="24"/>
        </w:rPr>
        <w:t xml:space="preserve">Pályázóval </w:t>
      </w:r>
      <w:r w:rsidRPr="00705ACA">
        <w:rPr>
          <w:sz w:val="24"/>
          <w:szCs w:val="24"/>
        </w:rPr>
        <w:t>kötött megállapodásban foglaltak súlyos megszegése esetén az Önkormányzat jogosult a megállapodás azonnali hatállyal történő felmondására és a már kifizetett támogatás teljes összegének követelésére.</w:t>
      </w:r>
    </w:p>
    <w:p w:rsidR="00C03A2C" w:rsidRPr="00705ACA" w:rsidRDefault="00C03A2C" w:rsidP="00207096">
      <w:pPr>
        <w:pStyle w:val="NormlWeb"/>
        <w:spacing w:before="0" w:after="0"/>
        <w:jc w:val="both"/>
        <w:rPr>
          <w:rFonts w:ascii="Times New Roman" w:cs="Times New Roman"/>
          <w:bCs/>
          <w:lang w:val="hu-HU"/>
        </w:rPr>
      </w:pPr>
    </w:p>
    <w:p w:rsidR="00281173" w:rsidRPr="00705ACA" w:rsidRDefault="004F720A" w:rsidP="00281173">
      <w:pPr>
        <w:pStyle w:val="NormlWeb"/>
        <w:spacing w:before="0" w:after="0"/>
        <w:jc w:val="both"/>
        <w:rPr>
          <w:rFonts w:ascii="Times New Roman" w:cs="Times New Roman"/>
          <w:bCs/>
          <w:lang w:val="hu-HU"/>
        </w:rPr>
      </w:pPr>
      <w:r w:rsidRPr="00705ACA">
        <w:rPr>
          <w:rFonts w:ascii="Times New Roman" w:cs="Times New Roman"/>
          <w:bCs/>
          <w:lang w:val="hu-HU"/>
        </w:rPr>
        <w:t>Budapest;</w:t>
      </w:r>
      <w:r w:rsidR="00E43A28" w:rsidRPr="00705ACA">
        <w:rPr>
          <w:rFonts w:ascii="Times New Roman" w:cs="Times New Roman"/>
          <w:bCs/>
          <w:lang w:val="hu-HU"/>
        </w:rPr>
        <w:t xml:space="preserve"> 2016. ………</w:t>
      </w:r>
      <w:r w:rsidR="00C868DA">
        <w:rPr>
          <w:rFonts w:ascii="Times New Roman" w:cs="Times New Roman"/>
          <w:bCs/>
          <w:lang w:val="hu-HU"/>
        </w:rPr>
        <w:t xml:space="preserve">… </w:t>
      </w:r>
      <w:r w:rsidR="00E43A28" w:rsidRPr="00705ACA">
        <w:rPr>
          <w:rFonts w:ascii="Times New Roman" w:cs="Times New Roman"/>
          <w:bCs/>
          <w:lang w:val="hu-HU"/>
        </w:rPr>
        <w:t>hó…nap</w:t>
      </w:r>
    </w:p>
    <w:p w:rsidR="004F720A" w:rsidRPr="00705ACA" w:rsidRDefault="004F720A" w:rsidP="00281173">
      <w:pPr>
        <w:pStyle w:val="NormlWeb"/>
        <w:spacing w:before="0" w:after="0"/>
        <w:ind w:left="5664" w:firstLine="708"/>
        <w:jc w:val="both"/>
        <w:rPr>
          <w:rFonts w:ascii="Times New Roman" w:cs="Times New Roman"/>
          <w:b/>
          <w:lang w:val="hu-HU" w:eastAsia="zh-CN"/>
        </w:rPr>
      </w:pPr>
      <w:r w:rsidRPr="00705ACA">
        <w:rPr>
          <w:rFonts w:ascii="Times New Roman" w:cs="Times New Roman"/>
          <w:b/>
          <w:lang w:val="hu-HU" w:eastAsia="zh-CN"/>
        </w:rPr>
        <w:t>Benedek Zsolt</w:t>
      </w:r>
    </w:p>
    <w:p w:rsidR="004F720A" w:rsidRPr="00705ACA" w:rsidRDefault="004F720A" w:rsidP="00942556">
      <w:pPr>
        <w:pStyle w:val="Listaszerbekezds1"/>
        <w:autoSpaceDE w:val="0"/>
        <w:ind w:left="4860"/>
        <w:jc w:val="center"/>
        <w:rPr>
          <w:sz w:val="24"/>
          <w:szCs w:val="24"/>
        </w:rPr>
      </w:pPr>
      <w:r w:rsidRPr="00705ACA">
        <w:rPr>
          <w:sz w:val="24"/>
          <w:szCs w:val="24"/>
        </w:rPr>
        <w:t>Pénzügyi és Kerületfejlesztési Bizottság Elnöke</w:t>
      </w:r>
    </w:p>
    <w:p w:rsidR="00080A14" w:rsidRPr="00705ACA" w:rsidRDefault="00080A14" w:rsidP="00207096">
      <w:pPr>
        <w:pStyle w:val="Listaszerbekezds1"/>
        <w:autoSpaceDE w:val="0"/>
        <w:ind w:left="4860"/>
        <w:jc w:val="both"/>
        <w:rPr>
          <w:sz w:val="24"/>
          <w:szCs w:val="24"/>
        </w:rPr>
      </w:pPr>
    </w:p>
    <w:p w:rsidR="000B565A" w:rsidRPr="00705ACA" w:rsidRDefault="000B565A" w:rsidP="00207096">
      <w:pPr>
        <w:pStyle w:val="Listaszerbekezds1"/>
        <w:autoSpaceDE w:val="0"/>
        <w:ind w:left="4860"/>
        <w:jc w:val="both"/>
        <w:rPr>
          <w:sz w:val="24"/>
          <w:szCs w:val="24"/>
        </w:rPr>
      </w:pPr>
    </w:p>
    <w:p w:rsidR="00C07880" w:rsidRPr="00705ACA" w:rsidRDefault="00C07880" w:rsidP="00207096">
      <w:pPr>
        <w:pStyle w:val="Listaszerbekezds1"/>
        <w:autoSpaceDE w:val="0"/>
        <w:ind w:left="4860"/>
        <w:jc w:val="both"/>
        <w:rPr>
          <w:sz w:val="24"/>
          <w:szCs w:val="24"/>
        </w:rPr>
      </w:pPr>
    </w:p>
    <w:sectPr w:rsidR="00C07880" w:rsidRPr="00705ACA" w:rsidSect="00C05545">
      <w:headerReference w:type="default" r:id="rId9"/>
      <w:foot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045" w:rsidRDefault="00566045" w:rsidP="00E77897">
      <w:pPr>
        <w:spacing w:after="0" w:line="240" w:lineRule="auto"/>
      </w:pPr>
      <w:r>
        <w:separator/>
      </w:r>
    </w:p>
  </w:endnote>
  <w:endnote w:type="continuationSeparator" w:id="0">
    <w:p w:rsidR="00566045" w:rsidRDefault="00566045" w:rsidP="00E77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9270578"/>
      <w:docPartObj>
        <w:docPartGallery w:val="Page Numbers (Bottom of Page)"/>
        <w:docPartUnique/>
      </w:docPartObj>
    </w:sdtPr>
    <w:sdtEndPr/>
    <w:sdtContent>
      <w:p w:rsidR="001B3840" w:rsidRDefault="001B384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1BC">
          <w:rPr>
            <w:noProof/>
          </w:rPr>
          <w:t>1</w:t>
        </w:r>
        <w:r>
          <w:fldChar w:fldCharType="end"/>
        </w:r>
      </w:p>
    </w:sdtContent>
  </w:sdt>
  <w:p w:rsidR="001B3840" w:rsidRDefault="001B384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045" w:rsidRDefault="00566045" w:rsidP="00E77897">
      <w:pPr>
        <w:spacing w:after="0" w:line="240" w:lineRule="auto"/>
      </w:pPr>
      <w:r>
        <w:separator/>
      </w:r>
    </w:p>
  </w:footnote>
  <w:footnote w:type="continuationSeparator" w:id="0">
    <w:p w:rsidR="00566045" w:rsidRDefault="00566045" w:rsidP="00E77897">
      <w:pPr>
        <w:spacing w:after="0" w:line="240" w:lineRule="auto"/>
      </w:pPr>
      <w:r>
        <w:continuationSeparator/>
      </w:r>
    </w:p>
  </w:footnote>
  <w:footnote w:id="1">
    <w:p w:rsidR="00691136" w:rsidRPr="00691136" w:rsidRDefault="00691136" w:rsidP="00691136">
      <w:pPr>
        <w:pStyle w:val="Lbjegyzetszveg"/>
        <w:rPr>
          <w:bCs/>
          <w:i/>
        </w:rPr>
      </w:pPr>
      <w:r>
        <w:rPr>
          <w:rStyle w:val="Lbjegyzet-hivatkozs"/>
        </w:rPr>
        <w:footnoteRef/>
      </w:r>
      <w:r>
        <w:t xml:space="preserve"> </w:t>
      </w:r>
      <w:r w:rsidRPr="00691136">
        <w:rPr>
          <w:bCs/>
          <w:i/>
        </w:rPr>
        <w:t>*</w:t>
      </w:r>
      <w:r w:rsidRPr="00691136">
        <w:rPr>
          <w:i/>
        </w:rPr>
        <w:t>a Magyar Államkincstár visszaigazolását követő 3. munkanapon kerül kiírásra és a pályázat benyújtására 30 nap áll rendelkezésre, az elbírálás szintén 30 napig tart</w:t>
      </w:r>
    </w:p>
    <w:p w:rsidR="00691136" w:rsidRDefault="00691136">
      <w:pPr>
        <w:pStyle w:val="Lbjegyzetszveg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372" w:rsidRPr="005F70AE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5F70AE"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:rsidR="00673372" w:rsidRDefault="00673372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5F70AE">
      <w:rPr>
        <w:rFonts w:ascii="Times New Roman" w:hAnsi="Times New Roman" w:cs="Times New Roman"/>
        <w:sz w:val="20"/>
        <w:szCs w:val="20"/>
      </w:rPr>
      <w:t xml:space="preserve">Pénzügyi és Kerületfejlesztési Bizottsága </w:t>
    </w:r>
    <w:r w:rsidR="00151ED3">
      <w:rPr>
        <w:rFonts w:ascii="Times New Roman" w:hAnsi="Times New Roman" w:cs="Times New Roman"/>
        <w:sz w:val="20"/>
        <w:szCs w:val="20"/>
      </w:rPr>
      <w:t>…</w:t>
    </w:r>
    <w:r w:rsidR="00281173" w:rsidRPr="005F70AE">
      <w:rPr>
        <w:rFonts w:ascii="Times New Roman" w:hAnsi="Times New Roman" w:cs="Times New Roman"/>
        <w:sz w:val="20"/>
        <w:szCs w:val="20"/>
        <w:u w:val="single"/>
      </w:rPr>
      <w:t>/201</w:t>
    </w:r>
    <w:r w:rsidR="00151ED3">
      <w:rPr>
        <w:rFonts w:ascii="Times New Roman" w:hAnsi="Times New Roman" w:cs="Times New Roman"/>
        <w:sz w:val="20"/>
        <w:szCs w:val="20"/>
        <w:u w:val="single"/>
      </w:rPr>
      <w:t>6</w:t>
    </w:r>
    <w:r w:rsidR="00281173" w:rsidRPr="005F70AE">
      <w:rPr>
        <w:rFonts w:ascii="Times New Roman" w:hAnsi="Times New Roman" w:cs="Times New Roman"/>
        <w:sz w:val="20"/>
        <w:szCs w:val="20"/>
        <w:u w:val="single"/>
      </w:rPr>
      <w:t>.(</w:t>
    </w:r>
    <w:r w:rsidR="00151ED3">
      <w:rPr>
        <w:rFonts w:ascii="Times New Roman" w:hAnsi="Times New Roman" w:cs="Times New Roman"/>
        <w:sz w:val="20"/>
        <w:szCs w:val="20"/>
        <w:u w:val="single"/>
      </w:rPr>
      <w:t>….</w:t>
    </w:r>
    <w:r w:rsidR="00F23581" w:rsidRPr="005F70AE">
      <w:rPr>
        <w:rFonts w:ascii="Times New Roman" w:hAnsi="Times New Roman" w:cs="Times New Roman"/>
        <w:sz w:val="20"/>
        <w:szCs w:val="20"/>
        <w:u w:val="single"/>
      </w:rPr>
      <w:t>.</w:t>
    </w:r>
    <w:r w:rsidR="00281173" w:rsidRPr="005F70AE">
      <w:rPr>
        <w:rFonts w:ascii="Times New Roman" w:hAnsi="Times New Roman" w:cs="Times New Roman"/>
        <w:sz w:val="20"/>
        <w:szCs w:val="20"/>
        <w:u w:val="single"/>
      </w:rPr>
      <w:t xml:space="preserve">) </w:t>
    </w:r>
    <w:r w:rsidRPr="005F70AE">
      <w:rPr>
        <w:rFonts w:ascii="Times New Roman" w:hAnsi="Times New Roman" w:cs="Times New Roman"/>
        <w:sz w:val="20"/>
        <w:szCs w:val="20"/>
      </w:rPr>
      <w:t>számú határozatával elfogadott</w:t>
    </w:r>
    <w:r w:rsidRPr="005F70AE">
      <w:rPr>
        <w:rFonts w:ascii="Times New Roman" w:hAnsi="Times New Roman" w:cs="Times New Roman"/>
        <w:sz w:val="20"/>
        <w:szCs w:val="20"/>
      </w:rPr>
      <w:br/>
    </w:r>
    <w:r w:rsidR="00D55D1C">
      <w:rPr>
        <w:rFonts w:ascii="Times New Roman" w:hAnsi="Times New Roman" w:cs="Times New Roman"/>
        <w:sz w:val="20"/>
        <w:szCs w:val="20"/>
      </w:rPr>
      <w:t xml:space="preserve">2016. évi </w:t>
    </w:r>
    <w:r w:rsidRPr="005F70AE">
      <w:rPr>
        <w:rFonts w:ascii="Times New Roman" w:hAnsi="Times New Roman" w:cs="Times New Roman"/>
        <w:sz w:val="20"/>
        <w:szCs w:val="20"/>
      </w:rPr>
      <w:t>nyílászáró</w:t>
    </w:r>
    <w:r w:rsidR="00D55D1C">
      <w:rPr>
        <w:rFonts w:ascii="Times New Roman" w:hAnsi="Times New Roman" w:cs="Times New Roman"/>
        <w:sz w:val="20"/>
        <w:szCs w:val="20"/>
      </w:rPr>
      <w:t xml:space="preserve"> felújítási</w:t>
    </w:r>
    <w:r w:rsidRPr="005F70AE">
      <w:rPr>
        <w:rFonts w:ascii="Times New Roman" w:hAnsi="Times New Roman" w:cs="Times New Roman"/>
        <w:sz w:val="20"/>
        <w:szCs w:val="20"/>
      </w:rPr>
      <w:t xml:space="preserve"> Pályázati Kiírás magánszemélyek részére</w:t>
    </w:r>
  </w:p>
  <w:p w:rsidR="00814057" w:rsidRPr="005F70AE" w:rsidRDefault="00814057" w:rsidP="00F310D8">
    <w:pPr>
      <w:pStyle w:val="lfej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39EE42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-501"/>
        </w:tabs>
        <w:ind w:left="928" w:hanging="360"/>
      </w:p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1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EEC2359E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8" w15:restartNumberingAfterBreak="0">
    <w:nsid w:val="0000000A"/>
    <w:multiLevelType w:val="multilevel"/>
    <w:tmpl w:val="8C227F6A"/>
    <w:name w:val="WW8Num9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10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</w:abstractNum>
  <w:abstractNum w:abstractNumId="11" w15:restartNumberingAfterBreak="0">
    <w:nsid w:val="0000000E"/>
    <w:multiLevelType w:val="multilevel"/>
    <w:tmpl w:val="AAACFCE8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958" w:hanging="360"/>
      </w:pPr>
      <w:rPr>
        <w:rFonts w:ascii="Times New Roman" w:hAnsi="Times New Roman" w:cs="Times New Roman"/>
      </w:rPr>
    </w:lvl>
  </w:abstractNum>
  <w:abstractNum w:abstractNumId="13" w15:restartNumberingAfterBreak="0">
    <w:nsid w:val="00000011"/>
    <w:multiLevelType w:val="singleLevel"/>
    <w:tmpl w:val="D23E280A"/>
    <w:name w:val="WW8Num20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b w:val="0"/>
        <w:strike w:val="0"/>
      </w:rPr>
    </w:lvl>
  </w:abstractNum>
  <w:abstractNum w:abstractNumId="14" w15:restartNumberingAfterBreak="0">
    <w:nsid w:val="00000016"/>
    <w:multiLevelType w:val="singleLevel"/>
    <w:tmpl w:val="00000016"/>
    <w:name w:val="WW8Num26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15" w15:restartNumberingAfterBreak="0">
    <w:nsid w:val="00000017"/>
    <w:multiLevelType w:val="singleLevel"/>
    <w:tmpl w:val="0000001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DE53752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ED0706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2D364E4"/>
    <w:multiLevelType w:val="hybridMultilevel"/>
    <w:tmpl w:val="16565AAC"/>
    <w:lvl w:ilvl="0" w:tplc="FA62217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C738A"/>
    <w:multiLevelType w:val="hybridMultilevel"/>
    <w:tmpl w:val="B6C8A43E"/>
    <w:lvl w:ilvl="0" w:tplc="CC2086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56E54"/>
    <w:multiLevelType w:val="hybridMultilevel"/>
    <w:tmpl w:val="B45A90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5F7161"/>
    <w:multiLevelType w:val="hybridMultilevel"/>
    <w:tmpl w:val="1E3AE6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F02962"/>
    <w:multiLevelType w:val="hybridMultilevel"/>
    <w:tmpl w:val="3D66D97E"/>
    <w:lvl w:ilvl="0" w:tplc="16B47B0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AC41CB"/>
    <w:multiLevelType w:val="hybridMultilevel"/>
    <w:tmpl w:val="844270B4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B351B4"/>
    <w:multiLevelType w:val="hybridMultilevel"/>
    <w:tmpl w:val="C8E45EC8"/>
    <w:lvl w:ilvl="0" w:tplc="08D42F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C2457"/>
    <w:multiLevelType w:val="hybridMultilevel"/>
    <w:tmpl w:val="9EFE19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94695D"/>
    <w:multiLevelType w:val="hybridMultilevel"/>
    <w:tmpl w:val="A54A8D9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4527A8B"/>
    <w:multiLevelType w:val="hybridMultilevel"/>
    <w:tmpl w:val="F8D23B62"/>
    <w:lvl w:ilvl="0" w:tplc="040E0019">
      <w:start w:val="1"/>
      <w:numFmt w:val="lowerLetter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36A76059"/>
    <w:multiLevelType w:val="hybridMultilevel"/>
    <w:tmpl w:val="F66892C8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570C6A"/>
    <w:multiLevelType w:val="hybridMultilevel"/>
    <w:tmpl w:val="6F2437AA"/>
    <w:lvl w:ilvl="0" w:tplc="CC125390">
      <w:start w:val="2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1B92633"/>
    <w:multiLevelType w:val="hybridMultilevel"/>
    <w:tmpl w:val="62861244"/>
    <w:name w:val="WW8Num152"/>
    <w:lvl w:ilvl="0" w:tplc="8640B94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1A5385"/>
    <w:multiLevelType w:val="hybridMultilevel"/>
    <w:tmpl w:val="97B0BC56"/>
    <w:lvl w:ilvl="0" w:tplc="359066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CA84B210">
      <w:start w:val="3"/>
      <w:numFmt w:val="bullet"/>
      <w:lvlText w:val=""/>
      <w:lvlJc w:val="left"/>
      <w:pPr>
        <w:ind w:left="2340" w:hanging="360"/>
      </w:pPr>
      <w:rPr>
        <w:rFonts w:ascii="Symbol" w:eastAsiaTheme="minorEastAsia" w:hAnsi="Symbol" w:cs="Times New Roman"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203AB"/>
    <w:multiLevelType w:val="hybridMultilevel"/>
    <w:tmpl w:val="CBD64DF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532ED6"/>
    <w:multiLevelType w:val="hybridMultilevel"/>
    <w:tmpl w:val="008EA7F8"/>
    <w:name w:val="WW8Num202"/>
    <w:lvl w:ilvl="0" w:tplc="7ADE22E2">
      <w:start w:val="5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B21E3"/>
    <w:multiLevelType w:val="hybridMultilevel"/>
    <w:tmpl w:val="72384380"/>
    <w:lvl w:ilvl="0" w:tplc="040E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5" w15:restartNumberingAfterBreak="0">
    <w:nsid w:val="557C4992"/>
    <w:multiLevelType w:val="hybridMultilevel"/>
    <w:tmpl w:val="3796EAA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F249ED"/>
    <w:multiLevelType w:val="hybridMultilevel"/>
    <w:tmpl w:val="999EE7E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D83A21"/>
    <w:multiLevelType w:val="hybridMultilevel"/>
    <w:tmpl w:val="67D24B4E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3DE0AA7"/>
    <w:multiLevelType w:val="multilevel"/>
    <w:tmpl w:val="98741C5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653101"/>
    <w:multiLevelType w:val="hybridMultilevel"/>
    <w:tmpl w:val="739825C8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8271D2"/>
    <w:multiLevelType w:val="hybridMultilevel"/>
    <w:tmpl w:val="562075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F343A"/>
    <w:multiLevelType w:val="hybridMultilevel"/>
    <w:tmpl w:val="B7C48BF6"/>
    <w:lvl w:ilvl="0" w:tplc="F66C3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525E1"/>
    <w:multiLevelType w:val="hybridMultilevel"/>
    <w:tmpl w:val="C1A2D53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1733E"/>
    <w:multiLevelType w:val="hybridMultilevel"/>
    <w:tmpl w:val="C7129C30"/>
    <w:lvl w:ilvl="0" w:tplc="D23E280A">
      <w:start w:val="1"/>
      <w:numFmt w:val="decimal"/>
      <w:lvlText w:val="%1.)"/>
      <w:lvlJc w:val="left"/>
      <w:pPr>
        <w:ind w:left="720" w:hanging="360"/>
      </w:pPr>
      <w:rPr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F4C23"/>
    <w:multiLevelType w:val="hybridMultilevel"/>
    <w:tmpl w:val="2E56FC2E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7665EFF"/>
    <w:multiLevelType w:val="hybridMultilevel"/>
    <w:tmpl w:val="C4A4409E"/>
    <w:lvl w:ilvl="0" w:tplc="BCE8C07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9F75402"/>
    <w:multiLevelType w:val="hybridMultilevel"/>
    <w:tmpl w:val="1708EA04"/>
    <w:lvl w:ilvl="0" w:tplc="00000003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A44532E"/>
    <w:multiLevelType w:val="hybridMultilevel"/>
    <w:tmpl w:val="E62261D4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70967"/>
    <w:multiLevelType w:val="hybridMultilevel"/>
    <w:tmpl w:val="CC3EF262"/>
    <w:lvl w:ilvl="0" w:tplc="00000008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b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6A2B03"/>
    <w:multiLevelType w:val="hybridMultilevel"/>
    <w:tmpl w:val="9B72FEA4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84"/>
        <w:lvlJc w:val="left"/>
        <w:rPr>
          <w:rFonts w:ascii="Arial" w:hAnsi="Arial" w:hint="default"/>
        </w:rPr>
      </w:lvl>
    </w:lvlOverride>
  </w:num>
  <w:num w:numId="4">
    <w:abstractNumId w:val="4"/>
  </w:num>
  <w:num w:numId="5">
    <w:abstractNumId w:val="6"/>
  </w:num>
  <w:num w:numId="6">
    <w:abstractNumId w:val="13"/>
  </w:num>
  <w:num w:numId="7">
    <w:abstractNumId w:val="15"/>
  </w:num>
  <w:num w:numId="8">
    <w:abstractNumId w:val="3"/>
  </w:num>
  <w:num w:numId="9">
    <w:abstractNumId w:val="5"/>
  </w:num>
  <w:num w:numId="10">
    <w:abstractNumId w:val="8"/>
  </w:num>
  <w:num w:numId="11">
    <w:abstractNumId w:val="11"/>
  </w:num>
  <w:num w:numId="12">
    <w:abstractNumId w:val="14"/>
  </w:num>
  <w:num w:numId="13">
    <w:abstractNumId w:val="48"/>
  </w:num>
  <w:num w:numId="14">
    <w:abstractNumId w:val="2"/>
  </w:num>
  <w:num w:numId="15">
    <w:abstractNumId w:val="9"/>
  </w:num>
  <w:num w:numId="16">
    <w:abstractNumId w:val="10"/>
  </w:num>
  <w:num w:numId="17">
    <w:abstractNumId w:val="12"/>
  </w:num>
  <w:num w:numId="18">
    <w:abstractNumId w:val="49"/>
  </w:num>
  <w:num w:numId="19">
    <w:abstractNumId w:val="31"/>
  </w:num>
  <w:num w:numId="20">
    <w:abstractNumId w:val="30"/>
  </w:num>
  <w:num w:numId="21">
    <w:abstractNumId w:val="33"/>
  </w:num>
  <w:num w:numId="22">
    <w:abstractNumId w:val="29"/>
  </w:num>
  <w:num w:numId="23">
    <w:abstractNumId w:val="24"/>
  </w:num>
  <w:num w:numId="24">
    <w:abstractNumId w:val="38"/>
  </w:num>
  <w:num w:numId="25">
    <w:abstractNumId w:val="28"/>
  </w:num>
  <w:num w:numId="26">
    <w:abstractNumId w:val="23"/>
  </w:num>
  <w:num w:numId="27">
    <w:abstractNumId w:val="26"/>
  </w:num>
  <w:num w:numId="28">
    <w:abstractNumId w:val="37"/>
  </w:num>
  <w:num w:numId="29">
    <w:abstractNumId w:val="47"/>
  </w:num>
  <w:num w:numId="30">
    <w:abstractNumId w:val="39"/>
  </w:num>
  <w:num w:numId="31">
    <w:abstractNumId w:val="18"/>
  </w:num>
  <w:num w:numId="32">
    <w:abstractNumId w:val="45"/>
  </w:num>
  <w:num w:numId="33">
    <w:abstractNumId w:val="22"/>
  </w:num>
  <w:num w:numId="34">
    <w:abstractNumId w:val="17"/>
  </w:num>
  <w:num w:numId="35">
    <w:abstractNumId w:val="40"/>
  </w:num>
  <w:num w:numId="36">
    <w:abstractNumId w:val="46"/>
  </w:num>
  <w:num w:numId="37">
    <w:abstractNumId w:val="35"/>
  </w:num>
  <w:num w:numId="38">
    <w:abstractNumId w:val="32"/>
  </w:num>
  <w:num w:numId="39">
    <w:abstractNumId w:val="44"/>
  </w:num>
  <w:num w:numId="40">
    <w:abstractNumId w:val="36"/>
  </w:num>
  <w:num w:numId="41">
    <w:abstractNumId w:val="43"/>
  </w:num>
  <w:num w:numId="42">
    <w:abstractNumId w:val="27"/>
  </w:num>
  <w:num w:numId="43">
    <w:abstractNumId w:val="16"/>
  </w:num>
  <w:num w:numId="44">
    <w:abstractNumId w:val="41"/>
  </w:num>
  <w:num w:numId="45">
    <w:abstractNumId w:val="21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9"/>
  </w:num>
  <w:num w:numId="49">
    <w:abstractNumId w:val="34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97"/>
    <w:rsid w:val="000008E9"/>
    <w:rsid w:val="0000792D"/>
    <w:rsid w:val="00025943"/>
    <w:rsid w:val="00041554"/>
    <w:rsid w:val="00050BFD"/>
    <w:rsid w:val="000758CB"/>
    <w:rsid w:val="000764EE"/>
    <w:rsid w:val="00080A14"/>
    <w:rsid w:val="00084ABA"/>
    <w:rsid w:val="00093839"/>
    <w:rsid w:val="00093C07"/>
    <w:rsid w:val="00094214"/>
    <w:rsid w:val="00094829"/>
    <w:rsid w:val="00095249"/>
    <w:rsid w:val="000964AF"/>
    <w:rsid w:val="000B565A"/>
    <w:rsid w:val="000C58E3"/>
    <w:rsid w:val="000C6580"/>
    <w:rsid w:val="000D40F1"/>
    <w:rsid w:val="000D7FF4"/>
    <w:rsid w:val="000E029D"/>
    <w:rsid w:val="000E02BE"/>
    <w:rsid w:val="000F02C9"/>
    <w:rsid w:val="000F1DDA"/>
    <w:rsid w:val="000F4239"/>
    <w:rsid w:val="00104D44"/>
    <w:rsid w:val="00107182"/>
    <w:rsid w:val="0011206E"/>
    <w:rsid w:val="0011559F"/>
    <w:rsid w:val="00123504"/>
    <w:rsid w:val="00127144"/>
    <w:rsid w:val="00127672"/>
    <w:rsid w:val="001323D5"/>
    <w:rsid w:val="00140973"/>
    <w:rsid w:val="00151ED3"/>
    <w:rsid w:val="00160C9B"/>
    <w:rsid w:val="00163D0B"/>
    <w:rsid w:val="00170003"/>
    <w:rsid w:val="00172844"/>
    <w:rsid w:val="00175A79"/>
    <w:rsid w:val="001908A2"/>
    <w:rsid w:val="00190F2D"/>
    <w:rsid w:val="001915C7"/>
    <w:rsid w:val="001916AB"/>
    <w:rsid w:val="00192074"/>
    <w:rsid w:val="001A0330"/>
    <w:rsid w:val="001A5DF1"/>
    <w:rsid w:val="001A7623"/>
    <w:rsid w:val="001B3840"/>
    <w:rsid w:val="001B52AD"/>
    <w:rsid w:val="001C75EC"/>
    <w:rsid w:val="001D6C12"/>
    <w:rsid w:val="001E0618"/>
    <w:rsid w:val="001E2781"/>
    <w:rsid w:val="001F3476"/>
    <w:rsid w:val="001F51C6"/>
    <w:rsid w:val="002053C1"/>
    <w:rsid w:val="00207096"/>
    <w:rsid w:val="00222475"/>
    <w:rsid w:val="002246FE"/>
    <w:rsid w:val="002252C6"/>
    <w:rsid w:val="00227D89"/>
    <w:rsid w:val="00232B4F"/>
    <w:rsid w:val="002334E2"/>
    <w:rsid w:val="00244230"/>
    <w:rsid w:val="00245B14"/>
    <w:rsid w:val="00253D02"/>
    <w:rsid w:val="00265064"/>
    <w:rsid w:val="00270B81"/>
    <w:rsid w:val="00280036"/>
    <w:rsid w:val="00280963"/>
    <w:rsid w:val="00281173"/>
    <w:rsid w:val="00284FAF"/>
    <w:rsid w:val="002879A0"/>
    <w:rsid w:val="00290153"/>
    <w:rsid w:val="002959C9"/>
    <w:rsid w:val="002A19B3"/>
    <w:rsid w:val="002A58C5"/>
    <w:rsid w:val="002B2074"/>
    <w:rsid w:val="002B7476"/>
    <w:rsid w:val="002C08F7"/>
    <w:rsid w:val="002D0848"/>
    <w:rsid w:val="002D1F0F"/>
    <w:rsid w:val="002E42C7"/>
    <w:rsid w:val="002E7859"/>
    <w:rsid w:val="002F571F"/>
    <w:rsid w:val="00330CF9"/>
    <w:rsid w:val="00330D41"/>
    <w:rsid w:val="0033307C"/>
    <w:rsid w:val="00335BC6"/>
    <w:rsid w:val="00337723"/>
    <w:rsid w:val="003378DC"/>
    <w:rsid w:val="00356EDC"/>
    <w:rsid w:val="00361C55"/>
    <w:rsid w:val="00365409"/>
    <w:rsid w:val="0037605A"/>
    <w:rsid w:val="00391D2C"/>
    <w:rsid w:val="003922C4"/>
    <w:rsid w:val="00395637"/>
    <w:rsid w:val="00395B91"/>
    <w:rsid w:val="003A18AA"/>
    <w:rsid w:val="003A2D95"/>
    <w:rsid w:val="003A3363"/>
    <w:rsid w:val="003A7FE2"/>
    <w:rsid w:val="003B2329"/>
    <w:rsid w:val="003E6791"/>
    <w:rsid w:val="003E6D14"/>
    <w:rsid w:val="003F6898"/>
    <w:rsid w:val="003F7469"/>
    <w:rsid w:val="0040545E"/>
    <w:rsid w:val="00406D49"/>
    <w:rsid w:val="004124D6"/>
    <w:rsid w:val="004147A0"/>
    <w:rsid w:val="00424885"/>
    <w:rsid w:val="004262FC"/>
    <w:rsid w:val="00426826"/>
    <w:rsid w:val="00442DDC"/>
    <w:rsid w:val="00447D1A"/>
    <w:rsid w:val="00456432"/>
    <w:rsid w:val="00465359"/>
    <w:rsid w:val="00472415"/>
    <w:rsid w:val="004739F8"/>
    <w:rsid w:val="004945B9"/>
    <w:rsid w:val="004A1A03"/>
    <w:rsid w:val="004A5F2A"/>
    <w:rsid w:val="004C63E1"/>
    <w:rsid w:val="004C7114"/>
    <w:rsid w:val="004C7BD9"/>
    <w:rsid w:val="004D09CF"/>
    <w:rsid w:val="004E27E1"/>
    <w:rsid w:val="004E725C"/>
    <w:rsid w:val="004F1402"/>
    <w:rsid w:val="004F720A"/>
    <w:rsid w:val="00500AFA"/>
    <w:rsid w:val="00510268"/>
    <w:rsid w:val="0051403C"/>
    <w:rsid w:val="00523DB9"/>
    <w:rsid w:val="00544C2F"/>
    <w:rsid w:val="00554168"/>
    <w:rsid w:val="005602DF"/>
    <w:rsid w:val="00563BDF"/>
    <w:rsid w:val="00566045"/>
    <w:rsid w:val="005759A8"/>
    <w:rsid w:val="00575E77"/>
    <w:rsid w:val="00577CFC"/>
    <w:rsid w:val="00585383"/>
    <w:rsid w:val="00585DEB"/>
    <w:rsid w:val="00594C1B"/>
    <w:rsid w:val="005A61CE"/>
    <w:rsid w:val="005B1203"/>
    <w:rsid w:val="005B6164"/>
    <w:rsid w:val="005C66F0"/>
    <w:rsid w:val="005D0F17"/>
    <w:rsid w:val="005F01D2"/>
    <w:rsid w:val="005F24DD"/>
    <w:rsid w:val="005F5832"/>
    <w:rsid w:val="005F6D15"/>
    <w:rsid w:val="005F70AE"/>
    <w:rsid w:val="0061671C"/>
    <w:rsid w:val="006347A8"/>
    <w:rsid w:val="00645929"/>
    <w:rsid w:val="00650107"/>
    <w:rsid w:val="00650BCA"/>
    <w:rsid w:val="00651825"/>
    <w:rsid w:val="006535B4"/>
    <w:rsid w:val="0065577F"/>
    <w:rsid w:val="00655BDF"/>
    <w:rsid w:val="00660663"/>
    <w:rsid w:val="00663DCC"/>
    <w:rsid w:val="006643F6"/>
    <w:rsid w:val="00671C64"/>
    <w:rsid w:val="00671E76"/>
    <w:rsid w:val="00673372"/>
    <w:rsid w:val="00675746"/>
    <w:rsid w:val="00682F70"/>
    <w:rsid w:val="00690D98"/>
    <w:rsid w:val="00691136"/>
    <w:rsid w:val="006A0585"/>
    <w:rsid w:val="006A2AE1"/>
    <w:rsid w:val="006A38A8"/>
    <w:rsid w:val="006B166C"/>
    <w:rsid w:val="006C44C3"/>
    <w:rsid w:val="006D1D8B"/>
    <w:rsid w:val="006E1B40"/>
    <w:rsid w:val="006F63FA"/>
    <w:rsid w:val="00701E30"/>
    <w:rsid w:val="00705ACA"/>
    <w:rsid w:val="00707114"/>
    <w:rsid w:val="007101F7"/>
    <w:rsid w:val="00711E86"/>
    <w:rsid w:val="0071677B"/>
    <w:rsid w:val="00726B33"/>
    <w:rsid w:val="00745310"/>
    <w:rsid w:val="0075400B"/>
    <w:rsid w:val="00755F6B"/>
    <w:rsid w:val="0075653B"/>
    <w:rsid w:val="00756B8E"/>
    <w:rsid w:val="007622A6"/>
    <w:rsid w:val="00772ADD"/>
    <w:rsid w:val="00777CF8"/>
    <w:rsid w:val="00787840"/>
    <w:rsid w:val="00795B36"/>
    <w:rsid w:val="00797120"/>
    <w:rsid w:val="007A0067"/>
    <w:rsid w:val="007A46A4"/>
    <w:rsid w:val="007C17AD"/>
    <w:rsid w:val="007E1542"/>
    <w:rsid w:val="008021FA"/>
    <w:rsid w:val="00804E59"/>
    <w:rsid w:val="00814057"/>
    <w:rsid w:val="00821D21"/>
    <w:rsid w:val="008252D4"/>
    <w:rsid w:val="00833616"/>
    <w:rsid w:val="008541BC"/>
    <w:rsid w:val="008604F3"/>
    <w:rsid w:val="00874DE9"/>
    <w:rsid w:val="00880543"/>
    <w:rsid w:val="0088591F"/>
    <w:rsid w:val="008965B3"/>
    <w:rsid w:val="008A6EF1"/>
    <w:rsid w:val="008C4AA9"/>
    <w:rsid w:val="008D5492"/>
    <w:rsid w:val="008E0BF8"/>
    <w:rsid w:val="00900AA7"/>
    <w:rsid w:val="00913C96"/>
    <w:rsid w:val="009159B4"/>
    <w:rsid w:val="00915BAD"/>
    <w:rsid w:val="00923584"/>
    <w:rsid w:val="00923E97"/>
    <w:rsid w:val="009345DA"/>
    <w:rsid w:val="00942556"/>
    <w:rsid w:val="00942D40"/>
    <w:rsid w:val="00945860"/>
    <w:rsid w:val="00946E76"/>
    <w:rsid w:val="00952940"/>
    <w:rsid w:val="00952B99"/>
    <w:rsid w:val="0095573C"/>
    <w:rsid w:val="00956352"/>
    <w:rsid w:val="00957C40"/>
    <w:rsid w:val="00967AFF"/>
    <w:rsid w:val="00970DBF"/>
    <w:rsid w:val="0097262B"/>
    <w:rsid w:val="00981934"/>
    <w:rsid w:val="00985FB6"/>
    <w:rsid w:val="0099331F"/>
    <w:rsid w:val="00994FBA"/>
    <w:rsid w:val="009A17D2"/>
    <w:rsid w:val="009B7F3D"/>
    <w:rsid w:val="009C721F"/>
    <w:rsid w:val="009D6D79"/>
    <w:rsid w:val="009D7CA0"/>
    <w:rsid w:val="009F1368"/>
    <w:rsid w:val="009F14E4"/>
    <w:rsid w:val="009F4847"/>
    <w:rsid w:val="00A10BC3"/>
    <w:rsid w:val="00A1666F"/>
    <w:rsid w:val="00A329DB"/>
    <w:rsid w:val="00A35912"/>
    <w:rsid w:val="00A404D7"/>
    <w:rsid w:val="00A40C27"/>
    <w:rsid w:val="00A51284"/>
    <w:rsid w:val="00A65245"/>
    <w:rsid w:val="00A70E49"/>
    <w:rsid w:val="00A71407"/>
    <w:rsid w:val="00A73188"/>
    <w:rsid w:val="00A73F56"/>
    <w:rsid w:val="00A73FEE"/>
    <w:rsid w:val="00A83D12"/>
    <w:rsid w:val="00A85BA8"/>
    <w:rsid w:val="00A8756E"/>
    <w:rsid w:val="00A904BA"/>
    <w:rsid w:val="00AA4871"/>
    <w:rsid w:val="00AA75FD"/>
    <w:rsid w:val="00AB0CDF"/>
    <w:rsid w:val="00AB19FD"/>
    <w:rsid w:val="00AE135D"/>
    <w:rsid w:val="00AF0353"/>
    <w:rsid w:val="00AF60C3"/>
    <w:rsid w:val="00AF6130"/>
    <w:rsid w:val="00B04D17"/>
    <w:rsid w:val="00B064D0"/>
    <w:rsid w:val="00B10592"/>
    <w:rsid w:val="00B21CBB"/>
    <w:rsid w:val="00B40143"/>
    <w:rsid w:val="00B42650"/>
    <w:rsid w:val="00B43B30"/>
    <w:rsid w:val="00B52E32"/>
    <w:rsid w:val="00B52FDB"/>
    <w:rsid w:val="00B53D5C"/>
    <w:rsid w:val="00B55EBD"/>
    <w:rsid w:val="00B73A82"/>
    <w:rsid w:val="00B8168F"/>
    <w:rsid w:val="00B8170E"/>
    <w:rsid w:val="00B8765A"/>
    <w:rsid w:val="00B9355E"/>
    <w:rsid w:val="00BA173A"/>
    <w:rsid w:val="00BA2DEE"/>
    <w:rsid w:val="00BA532B"/>
    <w:rsid w:val="00BB5A0E"/>
    <w:rsid w:val="00BC14DC"/>
    <w:rsid w:val="00BC4A87"/>
    <w:rsid w:val="00BD38EA"/>
    <w:rsid w:val="00BE3C7A"/>
    <w:rsid w:val="00BF19C8"/>
    <w:rsid w:val="00C00B80"/>
    <w:rsid w:val="00C03A2C"/>
    <w:rsid w:val="00C05545"/>
    <w:rsid w:val="00C07880"/>
    <w:rsid w:val="00C16BF2"/>
    <w:rsid w:val="00C16ECC"/>
    <w:rsid w:val="00C21BE9"/>
    <w:rsid w:val="00C44CC8"/>
    <w:rsid w:val="00C71447"/>
    <w:rsid w:val="00C76DE7"/>
    <w:rsid w:val="00C81391"/>
    <w:rsid w:val="00C868DA"/>
    <w:rsid w:val="00C91A20"/>
    <w:rsid w:val="00CA3D00"/>
    <w:rsid w:val="00CE11B6"/>
    <w:rsid w:val="00CE1552"/>
    <w:rsid w:val="00D40935"/>
    <w:rsid w:val="00D43FA0"/>
    <w:rsid w:val="00D47635"/>
    <w:rsid w:val="00D47859"/>
    <w:rsid w:val="00D55D1C"/>
    <w:rsid w:val="00D62BA5"/>
    <w:rsid w:val="00D707BD"/>
    <w:rsid w:val="00D717C9"/>
    <w:rsid w:val="00D73AB1"/>
    <w:rsid w:val="00D7506D"/>
    <w:rsid w:val="00D76898"/>
    <w:rsid w:val="00D83E41"/>
    <w:rsid w:val="00D84AB8"/>
    <w:rsid w:val="00D859F0"/>
    <w:rsid w:val="00D90576"/>
    <w:rsid w:val="00D92468"/>
    <w:rsid w:val="00D97A7E"/>
    <w:rsid w:val="00DD2235"/>
    <w:rsid w:val="00DD271B"/>
    <w:rsid w:val="00DF4E41"/>
    <w:rsid w:val="00E01587"/>
    <w:rsid w:val="00E04F8F"/>
    <w:rsid w:val="00E1140A"/>
    <w:rsid w:val="00E206AA"/>
    <w:rsid w:val="00E229C3"/>
    <w:rsid w:val="00E30F33"/>
    <w:rsid w:val="00E43A28"/>
    <w:rsid w:val="00E51A74"/>
    <w:rsid w:val="00E554DB"/>
    <w:rsid w:val="00E56CA2"/>
    <w:rsid w:val="00E56DFA"/>
    <w:rsid w:val="00E716E1"/>
    <w:rsid w:val="00E723F0"/>
    <w:rsid w:val="00E75A3F"/>
    <w:rsid w:val="00E77897"/>
    <w:rsid w:val="00EA765D"/>
    <w:rsid w:val="00EC2859"/>
    <w:rsid w:val="00EC6376"/>
    <w:rsid w:val="00ED420F"/>
    <w:rsid w:val="00ED6DF6"/>
    <w:rsid w:val="00EF19BC"/>
    <w:rsid w:val="00EF25DB"/>
    <w:rsid w:val="00EF571F"/>
    <w:rsid w:val="00EF63B0"/>
    <w:rsid w:val="00F00830"/>
    <w:rsid w:val="00F015CD"/>
    <w:rsid w:val="00F1514F"/>
    <w:rsid w:val="00F15FEF"/>
    <w:rsid w:val="00F23581"/>
    <w:rsid w:val="00F253CE"/>
    <w:rsid w:val="00F310D8"/>
    <w:rsid w:val="00F44E5F"/>
    <w:rsid w:val="00F45942"/>
    <w:rsid w:val="00F478D4"/>
    <w:rsid w:val="00F548DF"/>
    <w:rsid w:val="00F67E6D"/>
    <w:rsid w:val="00F747C7"/>
    <w:rsid w:val="00F93995"/>
    <w:rsid w:val="00F94135"/>
    <w:rsid w:val="00FA7322"/>
    <w:rsid w:val="00FA7E23"/>
    <w:rsid w:val="00FB2BA8"/>
    <w:rsid w:val="00FB56C8"/>
    <w:rsid w:val="00FE194D"/>
    <w:rsid w:val="00FE1FA5"/>
    <w:rsid w:val="00FE2285"/>
    <w:rsid w:val="00FE4D44"/>
    <w:rsid w:val="00FE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F23BA-3477-47E4-8E68-E4A019EC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3922C4"/>
    <w:pPr>
      <w:keepNext/>
      <w:numPr>
        <w:numId w:val="1"/>
      </w:numPr>
      <w:suppressAutoHyphens/>
      <w:spacing w:after="0" w:line="240" w:lineRule="auto"/>
      <w:ind w:left="357"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7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77897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E77897"/>
  </w:style>
  <w:style w:type="paragraph" w:styleId="llb">
    <w:name w:val="footer"/>
    <w:basedOn w:val="Norml"/>
    <w:link w:val="llbChar"/>
    <w:uiPriority w:val="99"/>
    <w:unhideWhenUsed/>
    <w:rsid w:val="00E77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7897"/>
  </w:style>
  <w:style w:type="paragraph" w:styleId="NormlWeb">
    <w:name w:val="Normal (Web)"/>
    <w:basedOn w:val="Norml"/>
    <w:rsid w:val="00395B91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19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1916AB"/>
    <w:rPr>
      <w:rFonts w:ascii="Tahoma" w:hAnsi="Tahoma" w:cs="Tahoma"/>
      <w:sz w:val="16"/>
      <w:szCs w:val="16"/>
    </w:rPr>
  </w:style>
  <w:style w:type="character" w:styleId="Kiemels2">
    <w:name w:val="Strong"/>
    <w:uiPriority w:val="99"/>
    <w:qFormat/>
    <w:rsid w:val="00A85BA8"/>
    <w:rPr>
      <w:rFonts w:cs="Times New Roman"/>
      <w:b/>
      <w:bCs/>
    </w:rPr>
  </w:style>
  <w:style w:type="paragraph" w:styleId="Lbjegyzetszveg">
    <w:name w:val="footnote text"/>
    <w:basedOn w:val="Norml"/>
    <w:link w:val="LbjegyzetszvegChar"/>
    <w:unhideWhenUsed/>
    <w:rsid w:val="00A85BA8"/>
    <w:rPr>
      <w:rFonts w:ascii="Calibri" w:eastAsia="Times New Roman" w:hAnsi="Calibri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85BA8"/>
    <w:rPr>
      <w:rFonts w:ascii="Calibri" w:eastAsia="Times New Roman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A85BA8"/>
    <w:rPr>
      <w:vertAlign w:val="superscript"/>
    </w:rPr>
  </w:style>
  <w:style w:type="paragraph" w:customStyle="1" w:styleId="Cmsor">
    <w:name w:val="Címsor"/>
    <w:basedOn w:val="Norml"/>
    <w:next w:val="Szvegtrzs"/>
    <w:rsid w:val="00F310D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pacing w:val="20"/>
      <w:sz w:val="32"/>
      <w:szCs w:val="24"/>
      <w:lang w:eastAsia="zh-CN"/>
    </w:rPr>
  </w:style>
  <w:style w:type="paragraph" w:styleId="Szvegtrzs">
    <w:name w:val="Body Text"/>
    <w:basedOn w:val="Norml"/>
    <w:link w:val="SzvegtrzsChar"/>
    <w:rsid w:val="00F310D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zvegtrzsChar">
    <w:name w:val="Szövegtörzs Char"/>
    <w:basedOn w:val="Bekezdsalapbettpusa"/>
    <w:link w:val="Szvegtrzs"/>
    <w:rsid w:val="00F310D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incstrkz">
    <w:name w:val="No Spacing"/>
    <w:qFormat/>
    <w:rsid w:val="00F310D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3922C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FB2BA8"/>
    <w:pPr>
      <w:ind w:left="720"/>
      <w:contextualSpacing/>
    </w:pPr>
  </w:style>
  <w:style w:type="character" w:customStyle="1" w:styleId="Lbjegyzet-karakterek">
    <w:name w:val="Lábjegyzet-karakterek"/>
    <w:rsid w:val="00442DDC"/>
    <w:rPr>
      <w:vertAlign w:val="superscript"/>
    </w:rPr>
  </w:style>
  <w:style w:type="character" w:customStyle="1" w:styleId="apple-style-span">
    <w:name w:val="apple-style-span"/>
    <w:basedOn w:val="Bekezdsalapbettpusa"/>
    <w:rsid w:val="00442DDC"/>
  </w:style>
  <w:style w:type="paragraph" w:customStyle="1" w:styleId="Listaszerbekezds1">
    <w:name w:val="Listaszerű bekezdés1"/>
    <w:basedOn w:val="Norml"/>
    <w:rsid w:val="00442D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Rcsostblzat">
    <w:name w:val="Table Grid"/>
    <w:basedOn w:val="Normltblzat"/>
    <w:uiPriority w:val="59"/>
    <w:rsid w:val="00080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874DE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74DE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74DE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74DE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74DE9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75653B"/>
    <w:rPr>
      <w:color w:val="0000FF" w:themeColor="hyperlink"/>
      <w:u w:val="single"/>
    </w:rPr>
  </w:style>
  <w:style w:type="character" w:styleId="Sorszma">
    <w:name w:val="line number"/>
    <w:basedOn w:val="Bekezdsalapbettpusa"/>
    <w:uiPriority w:val="99"/>
    <w:semiHidden/>
    <w:unhideWhenUsed/>
    <w:rsid w:val="00D717C9"/>
  </w:style>
  <w:style w:type="paragraph" w:styleId="Vltozat">
    <w:name w:val="Revision"/>
    <w:hidden/>
    <w:uiPriority w:val="99"/>
    <w:semiHidden/>
    <w:rsid w:val="00D859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F3564-873E-4EEE-B591-4C2673B7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2072</Words>
  <Characters>14298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Erzsébetváros</Company>
  <LinksUpToDate>false</LinksUpToDate>
  <CharactersWithSpaces>16338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GyulaiI</dc:creator>
  <cp:lastModifiedBy>Jékli Mariann</cp:lastModifiedBy>
  <cp:revision>26</cp:revision>
  <cp:lastPrinted>2014-04-01T08:53:00Z</cp:lastPrinted>
  <dcterms:created xsi:type="dcterms:W3CDTF">2016-04-20T12:39:00Z</dcterms:created>
  <dcterms:modified xsi:type="dcterms:W3CDTF">2016-04-25T18:38:00Z</dcterms:modified>
</cp:coreProperties>
</file>